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74" w:rsidRPr="00AA541D" w:rsidRDefault="00072674" w:rsidP="00072674">
      <w:pPr>
        <w:ind w:left="4111"/>
        <w:jc w:val="both"/>
        <w:rPr>
          <w:rFonts w:ascii="Arial" w:hAnsi="Arial" w:cs="Arial"/>
          <w:sz w:val="24"/>
          <w:szCs w:val="24"/>
          <w:lang w:val="es-MX"/>
        </w:rPr>
      </w:pPr>
      <w:r w:rsidRPr="00AA541D">
        <w:rPr>
          <w:rFonts w:ascii="Arial" w:hAnsi="Arial" w:cs="Arial"/>
          <w:b/>
          <w:sz w:val="24"/>
          <w:szCs w:val="24"/>
          <w:lang w:val="es-MX"/>
        </w:rPr>
        <w:t xml:space="preserve">COMISIÓN PERMANENTE DE VIGILANCIA DE LA CUENTA PÚBLICA, TRANSPARENCIA Y ANTICORRUPCIÓN. </w:t>
      </w:r>
      <w:r w:rsidRPr="00AA541D">
        <w:rPr>
          <w:rFonts w:ascii="Arial" w:hAnsi="Arial" w:cs="Arial"/>
          <w:sz w:val="24"/>
          <w:szCs w:val="24"/>
          <w:lang w:val="es-MX"/>
        </w:rPr>
        <w:t xml:space="preserve">DIPUTADAS Y DIPUTADOS: </w:t>
      </w:r>
      <w:r w:rsidRPr="00AA541D">
        <w:rPr>
          <w:rFonts w:ascii="Arial" w:hAnsi="Arial" w:cs="Arial"/>
          <w:bCs/>
          <w:color w:val="000000"/>
          <w:sz w:val="24"/>
          <w:szCs w:val="24"/>
          <w:lang w:val="es-MX" w:eastAsia="es-MX"/>
        </w:rPr>
        <w:t>ERIK JOSÉ RIHANI GONZÁLEZ, FABIOLA LOEZA NOVELO, RAFAEL ALEJANDRO ECHAZARRETA TORRES, ESTEBAN ABRAHAM MACARI, HARRY GERARDO RODRÍGUEZ BOTELLO FIERRO, VÍCTOR HUGO LOZANO POVEDA, MANUELA DE JESÚS COCOM BOLIO, JOSÉ CRESCENCIO GUTIÉRREZ GONZÁLEZ Y EDUARDO SOBRINO SIERRA.-</w:t>
      </w:r>
      <w:r>
        <w:rPr>
          <w:rFonts w:ascii="Arial" w:hAnsi="Arial" w:cs="Arial"/>
          <w:bCs/>
          <w:color w:val="000000"/>
          <w:sz w:val="24"/>
          <w:szCs w:val="24"/>
          <w:lang w:val="es-MX" w:eastAsia="es-MX"/>
        </w:rPr>
        <w:t xml:space="preserve"> - - - - - - - - - - - - - - </w:t>
      </w:r>
    </w:p>
    <w:p w:rsidR="008828DC" w:rsidRPr="00D85832" w:rsidRDefault="008828DC" w:rsidP="000A7261">
      <w:pPr>
        <w:spacing w:line="480" w:lineRule="auto"/>
        <w:jc w:val="both"/>
        <w:rPr>
          <w:rFonts w:ascii="Arial" w:hAnsi="Arial" w:cs="Arial"/>
          <w:caps/>
          <w:sz w:val="22"/>
          <w:szCs w:val="22"/>
        </w:rPr>
      </w:pPr>
    </w:p>
    <w:p w:rsidR="004645CB" w:rsidRPr="00D85832" w:rsidRDefault="00072674" w:rsidP="008231EE">
      <w:pPr>
        <w:spacing w:line="360" w:lineRule="auto"/>
        <w:ind w:firstLine="708"/>
        <w:jc w:val="both"/>
        <w:rPr>
          <w:rFonts w:ascii="Arial" w:hAnsi="Arial" w:cs="Arial"/>
          <w:b/>
          <w:sz w:val="24"/>
          <w:szCs w:val="24"/>
        </w:rPr>
      </w:pPr>
      <w:r w:rsidRPr="00D85832">
        <w:rPr>
          <w:rFonts w:ascii="Arial" w:hAnsi="Arial" w:cs="Arial"/>
          <w:b/>
          <w:sz w:val="24"/>
          <w:szCs w:val="24"/>
        </w:rPr>
        <w:t>H</w:t>
      </w:r>
      <w:r>
        <w:rPr>
          <w:rFonts w:ascii="Arial" w:hAnsi="Arial" w:cs="Arial"/>
          <w:b/>
          <w:sz w:val="24"/>
          <w:szCs w:val="24"/>
        </w:rPr>
        <w:t>ONORABLE CONGRESO DEL ESTADO</w:t>
      </w:r>
    </w:p>
    <w:p w:rsidR="00A90486" w:rsidRPr="00D85832" w:rsidRDefault="00A90486" w:rsidP="000A7261">
      <w:pPr>
        <w:spacing w:line="360" w:lineRule="auto"/>
        <w:ind w:firstLine="708"/>
        <w:jc w:val="both"/>
        <w:rPr>
          <w:rFonts w:ascii="Arial" w:hAnsi="Arial" w:cs="Arial"/>
          <w:b/>
          <w:sz w:val="24"/>
          <w:szCs w:val="24"/>
        </w:rPr>
      </w:pPr>
    </w:p>
    <w:p w:rsidR="004645CB" w:rsidRPr="009C7B8B" w:rsidRDefault="00A43833" w:rsidP="008231EE">
      <w:pPr>
        <w:spacing w:line="360" w:lineRule="auto"/>
        <w:ind w:firstLine="709"/>
        <w:jc w:val="both"/>
        <w:rPr>
          <w:rFonts w:ascii="Arial" w:hAnsi="Arial" w:cs="Arial"/>
          <w:b/>
          <w:sz w:val="24"/>
          <w:szCs w:val="24"/>
        </w:rPr>
      </w:pPr>
      <w:r w:rsidRPr="00497CBC">
        <w:rPr>
          <w:rFonts w:ascii="Arial" w:hAnsi="Arial" w:cs="Arial"/>
          <w:sz w:val="24"/>
          <w:szCs w:val="24"/>
        </w:rPr>
        <w:t xml:space="preserve">Con fundamento </w:t>
      </w:r>
      <w:r w:rsidR="00497CBC" w:rsidRPr="00497CBC">
        <w:rPr>
          <w:rFonts w:ascii="Arial" w:hAnsi="Arial" w:cs="Arial"/>
          <w:sz w:val="24"/>
          <w:szCs w:val="24"/>
        </w:rPr>
        <w:t>en los artículos 30 fracción XXXII de la Constitución Política; 56 Bis de la Ley de Go</w:t>
      </w:r>
      <w:r w:rsidR="006A06AB">
        <w:rPr>
          <w:rFonts w:ascii="Arial" w:hAnsi="Arial" w:cs="Arial"/>
          <w:sz w:val="24"/>
          <w:szCs w:val="24"/>
        </w:rPr>
        <w:t>bierno del Poder Legislativo; 43</w:t>
      </w:r>
      <w:r w:rsidR="00497CBC" w:rsidRPr="00497CBC">
        <w:rPr>
          <w:rFonts w:ascii="Arial" w:hAnsi="Arial" w:cs="Arial"/>
          <w:sz w:val="24"/>
          <w:szCs w:val="24"/>
        </w:rPr>
        <w:t xml:space="preserve"> ter y </w:t>
      </w:r>
      <w:r w:rsidR="006A06AB">
        <w:rPr>
          <w:rFonts w:ascii="Arial" w:hAnsi="Arial" w:cs="Arial"/>
          <w:sz w:val="24"/>
          <w:szCs w:val="24"/>
        </w:rPr>
        <w:t>43</w:t>
      </w:r>
      <w:r w:rsidR="00497CBC" w:rsidRPr="00497CBC">
        <w:rPr>
          <w:rFonts w:ascii="Arial" w:hAnsi="Arial" w:cs="Arial"/>
          <w:sz w:val="24"/>
          <w:szCs w:val="24"/>
        </w:rPr>
        <w:t xml:space="preserve"> </w:t>
      </w:r>
      <w:proofErr w:type="spellStart"/>
      <w:r w:rsidR="00497CBC" w:rsidRPr="00497CBC">
        <w:rPr>
          <w:rFonts w:ascii="Arial" w:hAnsi="Arial" w:cs="Arial"/>
          <w:sz w:val="24"/>
          <w:szCs w:val="24"/>
        </w:rPr>
        <w:t>quater</w:t>
      </w:r>
      <w:proofErr w:type="spellEnd"/>
      <w:r w:rsidR="00497CBC" w:rsidRPr="00497CBC">
        <w:rPr>
          <w:rFonts w:ascii="Arial" w:hAnsi="Arial" w:cs="Arial"/>
          <w:sz w:val="24"/>
          <w:szCs w:val="24"/>
        </w:rPr>
        <w:t xml:space="preserve"> de la Ley de </w:t>
      </w:r>
      <w:r w:rsidR="006A06AB">
        <w:rPr>
          <w:rFonts w:ascii="Arial" w:hAnsi="Arial" w:cs="Arial"/>
          <w:sz w:val="24"/>
          <w:szCs w:val="24"/>
        </w:rPr>
        <w:t>Derechos Humanos</w:t>
      </w:r>
      <w:r w:rsidR="00497CBC" w:rsidRPr="00497CBC">
        <w:rPr>
          <w:rFonts w:ascii="Arial" w:hAnsi="Arial" w:cs="Arial"/>
          <w:sz w:val="24"/>
          <w:szCs w:val="24"/>
        </w:rPr>
        <w:t>, todas del Estado de Yucatán</w:t>
      </w:r>
      <w:r w:rsidRPr="00497CBC">
        <w:rPr>
          <w:rFonts w:ascii="Arial" w:hAnsi="Arial" w:cs="Arial"/>
          <w:sz w:val="24"/>
          <w:szCs w:val="24"/>
        </w:rPr>
        <w:t xml:space="preserve">, </w:t>
      </w:r>
      <w:r w:rsidR="009E404C" w:rsidRPr="00497CBC">
        <w:rPr>
          <w:rFonts w:ascii="Arial" w:hAnsi="Arial" w:cs="Arial"/>
          <w:sz w:val="24"/>
          <w:szCs w:val="24"/>
        </w:rPr>
        <w:t>l</w:t>
      </w:r>
      <w:r w:rsidR="004645CB" w:rsidRPr="00497CBC">
        <w:rPr>
          <w:rFonts w:ascii="Arial" w:hAnsi="Arial" w:cs="Arial"/>
          <w:sz w:val="24"/>
          <w:szCs w:val="24"/>
        </w:rPr>
        <w:t xml:space="preserve">os diputados integrantes de la Comisión Permanente de Vigilancia de la Cuenta </w:t>
      </w:r>
      <w:r w:rsidR="004645CB" w:rsidRPr="009C7B8B">
        <w:rPr>
          <w:rFonts w:ascii="Arial" w:hAnsi="Arial" w:cs="Arial"/>
          <w:sz w:val="24"/>
          <w:szCs w:val="24"/>
        </w:rPr>
        <w:t>Pública</w:t>
      </w:r>
      <w:r w:rsidR="00072674">
        <w:rPr>
          <w:rFonts w:ascii="Arial" w:hAnsi="Arial" w:cs="Arial"/>
          <w:sz w:val="24"/>
          <w:szCs w:val="24"/>
        </w:rPr>
        <w:t>,</w:t>
      </w:r>
      <w:r w:rsidR="004645CB" w:rsidRPr="009C7B8B">
        <w:rPr>
          <w:rFonts w:ascii="Arial" w:hAnsi="Arial" w:cs="Arial"/>
          <w:sz w:val="24"/>
          <w:szCs w:val="24"/>
        </w:rPr>
        <w:t xml:space="preserve"> Transparencia </w:t>
      </w:r>
      <w:r w:rsidR="00072674">
        <w:rPr>
          <w:rFonts w:ascii="Arial" w:hAnsi="Arial" w:cs="Arial"/>
          <w:sz w:val="24"/>
          <w:szCs w:val="24"/>
        </w:rPr>
        <w:t xml:space="preserve">y Anticorrupción </w:t>
      </w:r>
      <w:r w:rsidR="004645CB" w:rsidRPr="009C7B8B">
        <w:rPr>
          <w:rFonts w:ascii="Arial" w:hAnsi="Arial" w:cs="Arial"/>
          <w:sz w:val="24"/>
          <w:szCs w:val="24"/>
        </w:rPr>
        <w:t>del H. Congreso del Estado de Yucatán, sometemos a la consideración del Pleno</w:t>
      </w:r>
      <w:r w:rsidR="00E66911">
        <w:rPr>
          <w:rFonts w:ascii="Arial" w:hAnsi="Arial" w:cs="Arial"/>
          <w:sz w:val="24"/>
          <w:szCs w:val="24"/>
        </w:rPr>
        <w:t xml:space="preserve"> d</w:t>
      </w:r>
      <w:r w:rsidR="00E66911" w:rsidRPr="009C7B8B">
        <w:rPr>
          <w:rFonts w:ascii="Arial" w:hAnsi="Arial" w:cs="Arial"/>
          <w:sz w:val="24"/>
          <w:szCs w:val="24"/>
        </w:rPr>
        <w:t>el H. Congreso del Estado de Yucatán</w:t>
      </w:r>
      <w:r w:rsidR="00E66911">
        <w:rPr>
          <w:rFonts w:ascii="Arial" w:hAnsi="Arial" w:cs="Arial"/>
          <w:sz w:val="24"/>
          <w:szCs w:val="24"/>
        </w:rPr>
        <w:t xml:space="preserve">, </w:t>
      </w:r>
      <w:r w:rsidR="004645CB" w:rsidRPr="009C7B8B">
        <w:rPr>
          <w:rFonts w:ascii="Arial" w:hAnsi="Arial" w:cs="Arial"/>
          <w:sz w:val="24"/>
          <w:szCs w:val="24"/>
        </w:rPr>
        <w:t xml:space="preserve">el presente </w:t>
      </w:r>
      <w:r w:rsidR="00F674B1">
        <w:rPr>
          <w:rFonts w:ascii="Arial" w:hAnsi="Arial" w:cs="Arial"/>
          <w:sz w:val="24"/>
          <w:szCs w:val="24"/>
        </w:rPr>
        <w:t>d</w:t>
      </w:r>
      <w:r w:rsidR="004645CB" w:rsidRPr="009C7B8B">
        <w:rPr>
          <w:rFonts w:ascii="Arial" w:hAnsi="Arial" w:cs="Arial"/>
          <w:sz w:val="24"/>
          <w:szCs w:val="24"/>
        </w:rPr>
        <w:t>ictamen</w:t>
      </w:r>
      <w:r w:rsidR="00F674B1">
        <w:rPr>
          <w:rFonts w:ascii="Arial" w:hAnsi="Arial" w:cs="Arial"/>
          <w:sz w:val="24"/>
          <w:szCs w:val="24"/>
        </w:rPr>
        <w:t xml:space="preserve"> de acuerdo</w:t>
      </w:r>
      <w:r w:rsidR="004645CB" w:rsidRPr="009C7B8B">
        <w:rPr>
          <w:rFonts w:ascii="Arial" w:hAnsi="Arial" w:cs="Arial"/>
          <w:sz w:val="24"/>
          <w:szCs w:val="24"/>
        </w:rPr>
        <w:t>, en base a los siguientes:</w:t>
      </w:r>
    </w:p>
    <w:p w:rsidR="008E5F9C" w:rsidRPr="00D85832" w:rsidRDefault="008E5F9C" w:rsidP="00D51F03">
      <w:pPr>
        <w:tabs>
          <w:tab w:val="left" w:pos="426"/>
        </w:tabs>
        <w:jc w:val="center"/>
        <w:rPr>
          <w:rFonts w:ascii="Arial" w:hAnsi="Arial" w:cs="Arial"/>
          <w:b/>
          <w:bCs/>
          <w:sz w:val="24"/>
          <w:szCs w:val="24"/>
          <w:lang w:eastAsia="es-ES_tradnl"/>
        </w:rPr>
      </w:pPr>
    </w:p>
    <w:p w:rsidR="007A737C" w:rsidRPr="00D85832" w:rsidRDefault="00072674" w:rsidP="008231EE">
      <w:pPr>
        <w:tabs>
          <w:tab w:val="left" w:pos="426"/>
        </w:tabs>
        <w:spacing w:line="360" w:lineRule="auto"/>
        <w:jc w:val="center"/>
        <w:rPr>
          <w:rFonts w:ascii="Arial" w:hAnsi="Arial" w:cs="Arial"/>
          <w:b/>
          <w:bCs/>
          <w:sz w:val="24"/>
          <w:szCs w:val="24"/>
          <w:lang w:eastAsia="es-ES_tradnl"/>
        </w:rPr>
      </w:pPr>
      <w:r>
        <w:rPr>
          <w:rFonts w:ascii="Arial" w:hAnsi="Arial" w:cs="Arial"/>
          <w:b/>
          <w:bCs/>
          <w:sz w:val="24"/>
          <w:szCs w:val="24"/>
          <w:lang w:eastAsia="es-ES_tradnl"/>
        </w:rPr>
        <w:t>A N T E C E D E N T E S</w:t>
      </w:r>
    </w:p>
    <w:p w:rsidR="00C4234A" w:rsidRPr="008367BD" w:rsidRDefault="00C4234A" w:rsidP="00E6627C">
      <w:pPr>
        <w:tabs>
          <w:tab w:val="left" w:pos="426"/>
          <w:tab w:val="left" w:pos="709"/>
        </w:tabs>
        <w:jc w:val="both"/>
        <w:rPr>
          <w:rFonts w:ascii="Arial" w:hAnsi="Arial" w:cs="Arial"/>
          <w:b/>
          <w:bCs/>
          <w:sz w:val="24"/>
          <w:szCs w:val="24"/>
          <w:lang w:eastAsia="es-ES_tradnl"/>
        </w:rPr>
      </w:pPr>
    </w:p>
    <w:p w:rsidR="008367BD" w:rsidRPr="008367BD" w:rsidRDefault="008367BD" w:rsidP="008367BD">
      <w:pPr>
        <w:pStyle w:val="Sangradetextonormal"/>
        <w:spacing w:after="0" w:line="360" w:lineRule="auto"/>
        <w:ind w:left="0" w:firstLine="708"/>
        <w:jc w:val="both"/>
        <w:rPr>
          <w:rFonts w:ascii="Arial" w:hAnsi="Arial" w:cs="Arial"/>
          <w:i/>
          <w:sz w:val="24"/>
          <w:szCs w:val="24"/>
          <w:lang w:eastAsia="es-MX"/>
        </w:rPr>
      </w:pPr>
      <w:r w:rsidRPr="008367BD">
        <w:rPr>
          <w:rFonts w:ascii="Arial" w:hAnsi="Arial" w:cs="Arial"/>
          <w:b/>
          <w:color w:val="000000"/>
          <w:sz w:val="24"/>
          <w:szCs w:val="24"/>
        </w:rPr>
        <w:t xml:space="preserve">PRIMERO. </w:t>
      </w:r>
      <w:r w:rsidRPr="008367BD">
        <w:rPr>
          <w:rFonts w:ascii="Arial" w:hAnsi="Arial" w:cs="Arial"/>
          <w:color w:val="000000"/>
          <w:sz w:val="24"/>
          <w:szCs w:val="24"/>
        </w:rPr>
        <w:t xml:space="preserve">Con fecha </w:t>
      </w:r>
      <w:r w:rsidRPr="008367BD">
        <w:rPr>
          <w:rFonts w:ascii="Arial" w:hAnsi="Arial" w:cs="Arial"/>
          <w:sz w:val="24"/>
          <w:szCs w:val="24"/>
        </w:rPr>
        <w:t xml:space="preserve">27 de mayo de 2015, se publicó en el Diario Oficial de la Federación, un decreto por el que se reforman y adicionan diversas disposiciones de la Constitución Política de los Estados Unidos Mexicanos, en materia de anticorrupción. En consecuencia, el </w:t>
      </w:r>
      <w:r w:rsidRPr="008367BD">
        <w:rPr>
          <w:rFonts w:ascii="Arial" w:hAnsi="Arial" w:cs="Arial"/>
          <w:color w:val="000000"/>
          <w:sz w:val="24"/>
          <w:szCs w:val="24"/>
        </w:rPr>
        <w:t xml:space="preserve">20 de abril del año 2016, se publicó en el Diario Oficial del Gobierno del Estado, modificaciones a la </w:t>
      </w:r>
      <w:r w:rsidRPr="008367BD">
        <w:rPr>
          <w:rFonts w:ascii="Arial" w:hAnsi="Arial" w:cs="Arial"/>
          <w:color w:val="000000"/>
          <w:sz w:val="24"/>
          <w:szCs w:val="24"/>
        </w:rPr>
        <w:lastRenderedPageBreak/>
        <w:t>Constitución Política del Estado de Yucatán, en materia de anticorrupción y transparencia.</w:t>
      </w:r>
      <w:r w:rsidRPr="008367BD">
        <w:rPr>
          <w:rFonts w:ascii="Arial" w:hAnsi="Arial" w:cs="Arial"/>
          <w:sz w:val="24"/>
          <w:szCs w:val="24"/>
        </w:rPr>
        <w:t xml:space="preserve"> </w:t>
      </w:r>
    </w:p>
    <w:p w:rsidR="008367BD" w:rsidRPr="008367BD" w:rsidRDefault="008367BD" w:rsidP="008367BD">
      <w:pPr>
        <w:pStyle w:val="Sangradetextonormal"/>
        <w:spacing w:after="0" w:line="360" w:lineRule="auto"/>
        <w:ind w:left="142" w:right="335" w:firstLine="708"/>
        <w:jc w:val="both"/>
        <w:rPr>
          <w:rFonts w:ascii="Arial" w:hAnsi="Arial" w:cs="Arial"/>
          <w:b/>
          <w:i/>
          <w:sz w:val="24"/>
          <w:szCs w:val="24"/>
        </w:rPr>
      </w:pPr>
    </w:p>
    <w:p w:rsidR="008367BD" w:rsidRPr="008367BD" w:rsidRDefault="008367BD" w:rsidP="008367BD">
      <w:pPr>
        <w:spacing w:line="360" w:lineRule="auto"/>
        <w:jc w:val="both"/>
        <w:rPr>
          <w:rFonts w:ascii="Arial" w:hAnsi="Arial" w:cs="Arial"/>
          <w:sz w:val="24"/>
          <w:szCs w:val="24"/>
        </w:rPr>
      </w:pPr>
      <w:r w:rsidRPr="008367BD">
        <w:rPr>
          <w:rFonts w:ascii="Arial" w:hAnsi="Arial" w:cs="Arial"/>
          <w:b/>
          <w:sz w:val="24"/>
          <w:szCs w:val="24"/>
        </w:rPr>
        <w:tab/>
        <w:t xml:space="preserve">SEGUNDO. </w:t>
      </w:r>
      <w:r w:rsidRPr="008367BD">
        <w:rPr>
          <w:rFonts w:ascii="Arial" w:hAnsi="Arial" w:cs="Arial"/>
          <w:sz w:val="24"/>
          <w:szCs w:val="24"/>
        </w:rPr>
        <w:t>El 18</w:t>
      </w:r>
      <w:r w:rsidRPr="008367BD">
        <w:rPr>
          <w:rFonts w:ascii="Arial" w:hAnsi="Arial" w:cs="Arial"/>
          <w:b/>
          <w:sz w:val="24"/>
          <w:szCs w:val="24"/>
        </w:rPr>
        <w:t xml:space="preserve"> </w:t>
      </w:r>
      <w:r w:rsidRPr="008367BD">
        <w:rPr>
          <w:rFonts w:ascii="Arial" w:hAnsi="Arial" w:cs="Arial"/>
          <w:sz w:val="24"/>
          <w:szCs w:val="24"/>
        </w:rPr>
        <w:t>de julio del año 2017, se publicó en el Diario Oficial del Gobierno del Estado, el decreto 509, por el que se modifican la Ley de Responsabilidades de los Servidores Públicos del Estado de Yucatán, la Ley de Gobierno del Poder Legislativo del Estado de Yucatán, la Ley de la Comisión de Derechos Humanos del Estado de Yucatán, la Ley de Instituciones y Procedimientos Electorales del Estado de Yucatán y La Ley de Transparencia y Acceso a la Información Pública del Estado de Yucatán.</w:t>
      </w:r>
    </w:p>
    <w:p w:rsidR="008367BD" w:rsidRPr="008367BD" w:rsidRDefault="008367BD" w:rsidP="008367BD">
      <w:pPr>
        <w:spacing w:line="360" w:lineRule="auto"/>
        <w:ind w:firstLine="708"/>
        <w:jc w:val="both"/>
        <w:rPr>
          <w:rFonts w:ascii="Arial" w:hAnsi="Arial" w:cs="Arial"/>
          <w:sz w:val="24"/>
          <w:szCs w:val="24"/>
        </w:rPr>
      </w:pPr>
    </w:p>
    <w:p w:rsidR="008367BD" w:rsidRPr="008367BD" w:rsidRDefault="008367BD" w:rsidP="008367BD">
      <w:pPr>
        <w:pStyle w:val="NormalWeb"/>
        <w:tabs>
          <w:tab w:val="left" w:pos="7371"/>
        </w:tabs>
        <w:spacing w:before="0" w:beforeAutospacing="0" w:after="0" w:afterAutospacing="0" w:line="360" w:lineRule="auto"/>
        <w:ind w:firstLine="708"/>
        <w:jc w:val="both"/>
        <w:rPr>
          <w:rFonts w:ascii="Arial" w:hAnsi="Arial" w:cs="Arial"/>
        </w:rPr>
      </w:pPr>
      <w:r w:rsidRPr="008367BD">
        <w:rPr>
          <w:rFonts w:ascii="Arial" w:hAnsi="Arial" w:cs="Arial"/>
          <w:b/>
        </w:rPr>
        <w:t xml:space="preserve">TERCERO. </w:t>
      </w:r>
      <w:r w:rsidRPr="008367BD">
        <w:rPr>
          <w:rFonts w:ascii="Arial" w:hAnsi="Arial" w:cs="Arial"/>
        </w:rPr>
        <w:t xml:space="preserve">Conforme a lo dispuesto en el artículo 56 Bis de la Ley de Gobierno del Poder Legislativo del Estado de Yucatán, en donde se establece el procedimiento legal a seguir para </w:t>
      </w:r>
      <w:r w:rsidR="006C1DCF" w:rsidRPr="008367BD">
        <w:rPr>
          <w:rFonts w:ascii="Arial" w:hAnsi="Arial" w:cs="Arial"/>
        </w:rPr>
        <w:t>la</w:t>
      </w:r>
      <w:r w:rsidR="006C1DCF">
        <w:rPr>
          <w:rFonts w:ascii="Arial" w:hAnsi="Arial" w:cs="Arial"/>
        </w:rPr>
        <w:t>s</w:t>
      </w:r>
      <w:r w:rsidRPr="008367BD">
        <w:rPr>
          <w:rFonts w:ascii="Arial" w:hAnsi="Arial" w:cs="Arial"/>
        </w:rPr>
        <w:t xml:space="preserve"> designaciones correspondientes; el </w:t>
      </w:r>
      <w:r w:rsidR="00261551">
        <w:rPr>
          <w:rFonts w:ascii="Arial" w:hAnsi="Arial" w:cs="Arial"/>
        </w:rPr>
        <w:t xml:space="preserve">3 </w:t>
      </w:r>
      <w:r w:rsidRPr="008367BD">
        <w:rPr>
          <w:rFonts w:ascii="Arial" w:hAnsi="Arial" w:cs="Arial"/>
        </w:rPr>
        <w:t xml:space="preserve">de </w:t>
      </w:r>
      <w:r w:rsidR="00261551">
        <w:rPr>
          <w:rFonts w:ascii="Arial" w:hAnsi="Arial" w:cs="Arial"/>
        </w:rPr>
        <w:t xml:space="preserve">noviembre </w:t>
      </w:r>
      <w:r w:rsidR="006C1DCF">
        <w:rPr>
          <w:rFonts w:ascii="Arial" w:hAnsi="Arial" w:cs="Arial"/>
        </w:rPr>
        <w:t xml:space="preserve"> del año en curso, está C</w:t>
      </w:r>
      <w:r w:rsidRPr="008367BD">
        <w:rPr>
          <w:rFonts w:ascii="Arial" w:hAnsi="Arial" w:cs="Arial"/>
        </w:rPr>
        <w:t xml:space="preserve">omisión propuso al pleno de esta Soberanía la convocatoria para la designación del Titular del Órgano de Control Interno </w:t>
      </w:r>
      <w:r w:rsidR="006A06AB">
        <w:rPr>
          <w:rFonts w:ascii="Arial" w:hAnsi="Arial" w:cs="Arial"/>
        </w:rPr>
        <w:t>de la Comisión de Derechos Humanos del Estado</w:t>
      </w:r>
      <w:r w:rsidRPr="008367BD">
        <w:rPr>
          <w:rFonts w:ascii="Arial" w:hAnsi="Arial" w:cs="Arial"/>
        </w:rPr>
        <w:t xml:space="preserve">, misma </w:t>
      </w:r>
      <w:r w:rsidR="00261551">
        <w:rPr>
          <w:rFonts w:ascii="Arial" w:hAnsi="Arial" w:cs="Arial"/>
        </w:rPr>
        <w:t>que se publicó el 7</w:t>
      </w:r>
      <w:r w:rsidRPr="008367BD">
        <w:rPr>
          <w:rFonts w:ascii="Arial" w:hAnsi="Arial" w:cs="Arial"/>
        </w:rPr>
        <w:t xml:space="preserve"> de </w:t>
      </w:r>
      <w:r w:rsidR="00261551">
        <w:rPr>
          <w:rFonts w:ascii="Arial" w:hAnsi="Arial" w:cs="Arial"/>
        </w:rPr>
        <w:t>noviembre</w:t>
      </w:r>
      <w:r w:rsidRPr="008367BD">
        <w:rPr>
          <w:rFonts w:ascii="Arial" w:hAnsi="Arial" w:cs="Arial"/>
        </w:rPr>
        <w:t xml:space="preserve"> del presente año.</w:t>
      </w:r>
    </w:p>
    <w:p w:rsidR="008367BD" w:rsidRPr="008367BD" w:rsidRDefault="008367BD" w:rsidP="008367BD">
      <w:pPr>
        <w:tabs>
          <w:tab w:val="left" w:pos="426"/>
          <w:tab w:val="left" w:pos="709"/>
        </w:tabs>
        <w:spacing w:line="360" w:lineRule="auto"/>
        <w:jc w:val="both"/>
        <w:rPr>
          <w:rFonts w:ascii="Arial" w:hAnsi="Arial" w:cs="Arial"/>
          <w:b/>
          <w:bCs/>
          <w:sz w:val="24"/>
          <w:szCs w:val="24"/>
          <w:lang w:val="es-ES" w:eastAsia="es-ES_tradnl"/>
        </w:rPr>
      </w:pPr>
    </w:p>
    <w:p w:rsidR="00801B22" w:rsidRDefault="00261551" w:rsidP="00EF6D3B">
      <w:pPr>
        <w:spacing w:line="360" w:lineRule="auto"/>
        <w:ind w:firstLine="708"/>
        <w:jc w:val="both"/>
        <w:rPr>
          <w:rFonts w:ascii="Arial" w:hAnsi="Arial" w:cs="Arial"/>
          <w:color w:val="000000"/>
          <w:sz w:val="24"/>
          <w:szCs w:val="24"/>
        </w:rPr>
      </w:pPr>
      <w:r>
        <w:rPr>
          <w:rFonts w:ascii="Arial" w:hAnsi="Arial" w:cs="Arial"/>
          <w:b/>
          <w:color w:val="000000"/>
          <w:sz w:val="24"/>
          <w:szCs w:val="24"/>
          <w:lang w:val="es-MX"/>
        </w:rPr>
        <w:t>CUARTO.</w:t>
      </w:r>
      <w:r w:rsidR="00801B22" w:rsidRPr="00EF6D3B">
        <w:rPr>
          <w:rFonts w:ascii="Arial" w:hAnsi="Arial" w:cs="Arial"/>
          <w:b/>
          <w:color w:val="000000"/>
          <w:sz w:val="24"/>
          <w:szCs w:val="24"/>
          <w:lang w:val="es-MX"/>
        </w:rPr>
        <w:t xml:space="preserve"> </w:t>
      </w:r>
      <w:r w:rsidR="00226957">
        <w:rPr>
          <w:rFonts w:ascii="Arial" w:hAnsi="Arial" w:cs="Arial"/>
          <w:color w:val="000000"/>
          <w:sz w:val="24"/>
          <w:szCs w:val="24"/>
          <w:lang w:val="es-MX"/>
        </w:rPr>
        <w:t xml:space="preserve">Por consiguiente en </w:t>
      </w:r>
      <w:r w:rsidR="00D058BF">
        <w:rPr>
          <w:rFonts w:ascii="Arial" w:hAnsi="Arial" w:cs="Arial"/>
          <w:color w:val="000000"/>
          <w:sz w:val="24"/>
          <w:szCs w:val="24"/>
          <w:lang w:val="es-MX"/>
        </w:rPr>
        <w:t xml:space="preserve">fecha </w:t>
      </w:r>
      <w:r>
        <w:rPr>
          <w:rFonts w:ascii="Arial" w:hAnsi="Arial" w:cs="Arial"/>
          <w:color w:val="000000"/>
          <w:sz w:val="24"/>
          <w:szCs w:val="24"/>
          <w:lang w:val="es-MX"/>
        </w:rPr>
        <w:t>22</w:t>
      </w:r>
      <w:r w:rsidR="001B407E" w:rsidRPr="001B407E">
        <w:rPr>
          <w:rFonts w:ascii="Arial" w:hAnsi="Arial" w:cs="Arial"/>
          <w:color w:val="000000"/>
          <w:sz w:val="24"/>
          <w:szCs w:val="24"/>
          <w:lang w:val="es-MX"/>
        </w:rPr>
        <w:t xml:space="preserve"> de </w:t>
      </w:r>
      <w:r>
        <w:rPr>
          <w:rFonts w:ascii="Arial" w:hAnsi="Arial" w:cs="Arial"/>
          <w:color w:val="000000"/>
          <w:sz w:val="24"/>
          <w:szCs w:val="24"/>
          <w:lang w:val="es-MX"/>
        </w:rPr>
        <w:t>noviembre</w:t>
      </w:r>
      <w:r w:rsidR="00EA2672">
        <w:rPr>
          <w:rFonts w:ascii="Arial" w:hAnsi="Arial" w:cs="Arial"/>
          <w:color w:val="000000"/>
          <w:sz w:val="24"/>
          <w:szCs w:val="24"/>
          <w:lang w:val="es-MX"/>
        </w:rPr>
        <w:t xml:space="preserve"> </w:t>
      </w:r>
      <w:r w:rsidR="001B407E" w:rsidRPr="001B407E">
        <w:rPr>
          <w:rFonts w:ascii="Arial" w:hAnsi="Arial" w:cs="Arial"/>
          <w:color w:val="000000"/>
          <w:sz w:val="24"/>
          <w:szCs w:val="24"/>
          <w:lang w:val="es-MX"/>
        </w:rPr>
        <w:t>del presente año</w:t>
      </w:r>
      <w:r w:rsidR="001E1DA7">
        <w:rPr>
          <w:rFonts w:ascii="Arial" w:hAnsi="Arial" w:cs="Arial"/>
          <w:color w:val="000000"/>
          <w:sz w:val="24"/>
          <w:szCs w:val="24"/>
          <w:lang w:val="es-MX"/>
        </w:rPr>
        <w:t xml:space="preserve">, </w:t>
      </w:r>
      <w:r w:rsidR="002629BF">
        <w:rPr>
          <w:rFonts w:ascii="Arial" w:hAnsi="Arial" w:cs="Arial"/>
          <w:color w:val="000000"/>
          <w:sz w:val="24"/>
          <w:szCs w:val="24"/>
          <w:lang w:val="es-MX"/>
        </w:rPr>
        <w:t>se dio</w:t>
      </w:r>
      <w:r w:rsidR="001B407E" w:rsidRPr="001B407E">
        <w:rPr>
          <w:rFonts w:ascii="Arial" w:hAnsi="Arial" w:cs="Arial"/>
          <w:color w:val="000000"/>
          <w:sz w:val="24"/>
          <w:szCs w:val="24"/>
          <w:lang w:val="es-MX"/>
        </w:rPr>
        <w:t xml:space="preserve"> por c</w:t>
      </w:r>
      <w:r w:rsidR="000B27C2" w:rsidRPr="000B27C2">
        <w:rPr>
          <w:rFonts w:ascii="Arial" w:hAnsi="Arial" w:cs="Arial"/>
          <w:color w:val="000000"/>
          <w:sz w:val="24"/>
          <w:szCs w:val="24"/>
          <w:lang w:val="es-MX"/>
        </w:rPr>
        <w:t>oncluido el plazo de 15 días naturales</w:t>
      </w:r>
      <w:r w:rsidR="000B27C2">
        <w:rPr>
          <w:rFonts w:ascii="Arial" w:hAnsi="Arial" w:cs="Arial"/>
          <w:b/>
          <w:color w:val="000000"/>
          <w:sz w:val="24"/>
          <w:szCs w:val="24"/>
          <w:lang w:val="es-MX"/>
        </w:rPr>
        <w:t xml:space="preserve"> </w:t>
      </w:r>
      <w:r w:rsidR="000B27C2" w:rsidRPr="00EF6D3B">
        <w:rPr>
          <w:rFonts w:ascii="Arial" w:hAnsi="Arial" w:cs="Arial"/>
          <w:color w:val="000000"/>
          <w:sz w:val="24"/>
          <w:szCs w:val="24"/>
          <w:lang w:val="es-MX"/>
        </w:rPr>
        <w:t xml:space="preserve">siguientes a la publicación de la </w:t>
      </w:r>
      <w:r w:rsidR="000154B5">
        <w:rPr>
          <w:rFonts w:ascii="Arial" w:hAnsi="Arial" w:cs="Arial"/>
          <w:color w:val="000000"/>
          <w:sz w:val="24"/>
          <w:szCs w:val="24"/>
          <w:lang w:val="es-MX"/>
        </w:rPr>
        <w:t xml:space="preserve">referida </w:t>
      </w:r>
      <w:r w:rsidR="000B27C2" w:rsidRPr="00EF6D3B">
        <w:rPr>
          <w:rFonts w:ascii="Arial" w:hAnsi="Arial" w:cs="Arial"/>
          <w:color w:val="000000"/>
          <w:sz w:val="24"/>
          <w:szCs w:val="24"/>
          <w:lang w:val="es-MX"/>
        </w:rPr>
        <w:t>convocatoria</w:t>
      </w:r>
      <w:r w:rsidR="000B27C2">
        <w:rPr>
          <w:rFonts w:ascii="Arial" w:hAnsi="Arial" w:cs="Arial"/>
          <w:color w:val="000000"/>
          <w:sz w:val="24"/>
          <w:szCs w:val="24"/>
          <w:lang w:val="es-MX"/>
        </w:rPr>
        <w:t xml:space="preserve">, </w:t>
      </w:r>
      <w:r w:rsidR="001B407E">
        <w:rPr>
          <w:rFonts w:ascii="Arial" w:hAnsi="Arial" w:cs="Arial"/>
          <w:color w:val="000000"/>
          <w:sz w:val="24"/>
          <w:szCs w:val="24"/>
          <w:lang w:val="es-MX"/>
        </w:rPr>
        <w:t xml:space="preserve">correspondiente al registro de </w:t>
      </w:r>
      <w:r w:rsidR="001B407E" w:rsidRPr="00EF6D3B">
        <w:rPr>
          <w:rFonts w:ascii="Arial" w:hAnsi="Arial" w:cs="Arial"/>
          <w:sz w:val="24"/>
          <w:szCs w:val="24"/>
        </w:rPr>
        <w:t xml:space="preserve">candidatos para ocupar </w:t>
      </w:r>
      <w:r w:rsidR="00D16AE9">
        <w:rPr>
          <w:rFonts w:ascii="Arial" w:hAnsi="Arial" w:cs="Arial"/>
          <w:sz w:val="24"/>
          <w:szCs w:val="24"/>
        </w:rPr>
        <w:t>el cargo de</w:t>
      </w:r>
      <w:r w:rsidR="008367BD" w:rsidRPr="008367BD">
        <w:rPr>
          <w:rFonts w:ascii="Arial" w:hAnsi="Arial" w:cs="Arial"/>
          <w:sz w:val="24"/>
          <w:szCs w:val="24"/>
        </w:rPr>
        <w:t xml:space="preserve"> Titular del Órgano de Control Interno </w:t>
      </w:r>
      <w:r w:rsidR="006A06AB">
        <w:rPr>
          <w:rFonts w:ascii="Arial" w:hAnsi="Arial" w:cs="Arial"/>
          <w:sz w:val="24"/>
          <w:szCs w:val="24"/>
        </w:rPr>
        <w:t>de la Comisión de Derechos Humanos del Estado</w:t>
      </w:r>
      <w:r w:rsidR="001B407E" w:rsidRPr="008367BD">
        <w:rPr>
          <w:rFonts w:ascii="Arial" w:hAnsi="Arial" w:cs="Arial"/>
          <w:sz w:val="24"/>
          <w:szCs w:val="24"/>
        </w:rPr>
        <w:t>,</w:t>
      </w:r>
      <w:r w:rsidR="001B407E">
        <w:rPr>
          <w:rFonts w:ascii="Arial" w:hAnsi="Arial" w:cs="Arial"/>
          <w:sz w:val="24"/>
          <w:szCs w:val="24"/>
        </w:rPr>
        <w:t xml:space="preserve"> </w:t>
      </w:r>
      <w:r w:rsidR="00E73B5C">
        <w:rPr>
          <w:rFonts w:ascii="Arial" w:hAnsi="Arial" w:cs="Arial"/>
          <w:sz w:val="24"/>
          <w:szCs w:val="24"/>
        </w:rPr>
        <w:t xml:space="preserve">enterándose a la Comisión </w:t>
      </w:r>
      <w:r w:rsidR="002629BF">
        <w:rPr>
          <w:rFonts w:ascii="Arial" w:hAnsi="Arial" w:cs="Arial"/>
          <w:sz w:val="24"/>
          <w:szCs w:val="24"/>
        </w:rPr>
        <w:t>relativa</w:t>
      </w:r>
      <w:r w:rsidR="00E73B5C">
        <w:rPr>
          <w:rFonts w:ascii="Arial" w:hAnsi="Arial" w:cs="Arial"/>
          <w:sz w:val="24"/>
          <w:szCs w:val="24"/>
        </w:rPr>
        <w:t xml:space="preserve"> </w:t>
      </w:r>
      <w:r w:rsidR="00E73B5C" w:rsidRPr="00DA026B">
        <w:rPr>
          <w:rFonts w:ascii="Arial" w:hAnsi="Arial" w:cs="Arial"/>
          <w:sz w:val="24"/>
          <w:szCs w:val="24"/>
        </w:rPr>
        <w:t xml:space="preserve">el </w:t>
      </w:r>
      <w:r w:rsidR="00DA026B" w:rsidRPr="00DA026B">
        <w:rPr>
          <w:rFonts w:ascii="Arial" w:hAnsi="Arial" w:cs="Arial"/>
          <w:sz w:val="24"/>
          <w:szCs w:val="24"/>
        </w:rPr>
        <w:t>24</w:t>
      </w:r>
      <w:r w:rsidR="008367BD" w:rsidRPr="00DA026B">
        <w:rPr>
          <w:rFonts w:ascii="Arial" w:hAnsi="Arial" w:cs="Arial"/>
          <w:sz w:val="24"/>
          <w:szCs w:val="24"/>
        </w:rPr>
        <w:t xml:space="preserve"> </w:t>
      </w:r>
      <w:r w:rsidR="00E73B5C" w:rsidRPr="00DA026B">
        <w:rPr>
          <w:rFonts w:ascii="Arial" w:hAnsi="Arial" w:cs="Arial"/>
          <w:sz w:val="24"/>
          <w:szCs w:val="24"/>
        </w:rPr>
        <w:t xml:space="preserve">de </w:t>
      </w:r>
      <w:r w:rsidRPr="00DA026B">
        <w:rPr>
          <w:rFonts w:ascii="Arial" w:hAnsi="Arial" w:cs="Arial"/>
          <w:sz w:val="24"/>
          <w:szCs w:val="24"/>
        </w:rPr>
        <w:t>noviembre</w:t>
      </w:r>
      <w:r w:rsidR="001A76DE">
        <w:rPr>
          <w:rFonts w:ascii="Arial" w:hAnsi="Arial" w:cs="Arial"/>
          <w:sz w:val="24"/>
          <w:szCs w:val="24"/>
        </w:rPr>
        <w:t xml:space="preserve"> </w:t>
      </w:r>
      <w:r w:rsidR="00E73B5C">
        <w:rPr>
          <w:rFonts w:ascii="Arial" w:hAnsi="Arial" w:cs="Arial"/>
          <w:sz w:val="24"/>
          <w:szCs w:val="24"/>
        </w:rPr>
        <w:t xml:space="preserve">de los corrientes, </w:t>
      </w:r>
      <w:r w:rsidR="002629BF">
        <w:rPr>
          <w:rFonts w:ascii="Arial" w:hAnsi="Arial" w:cs="Arial"/>
          <w:sz w:val="24"/>
          <w:szCs w:val="24"/>
        </w:rPr>
        <w:t xml:space="preserve">de </w:t>
      </w:r>
      <w:r w:rsidR="007817CE">
        <w:rPr>
          <w:rFonts w:ascii="Arial" w:hAnsi="Arial" w:cs="Arial"/>
          <w:color w:val="000000"/>
          <w:sz w:val="24"/>
          <w:szCs w:val="24"/>
        </w:rPr>
        <w:t xml:space="preserve">un total </w:t>
      </w:r>
      <w:r w:rsidR="001B407E">
        <w:rPr>
          <w:rFonts w:ascii="Arial" w:hAnsi="Arial" w:cs="Arial"/>
          <w:color w:val="000000"/>
          <w:sz w:val="24"/>
          <w:szCs w:val="24"/>
        </w:rPr>
        <w:t xml:space="preserve">de </w:t>
      </w:r>
      <w:r w:rsidR="00DA026B">
        <w:rPr>
          <w:rFonts w:ascii="Arial" w:hAnsi="Arial" w:cs="Arial"/>
          <w:color w:val="000000"/>
          <w:sz w:val="24"/>
          <w:szCs w:val="24"/>
        </w:rPr>
        <w:t>siete</w:t>
      </w:r>
      <w:r w:rsidR="00DC77A2">
        <w:rPr>
          <w:rFonts w:ascii="Arial" w:hAnsi="Arial" w:cs="Arial"/>
          <w:color w:val="000000"/>
          <w:sz w:val="24"/>
          <w:szCs w:val="24"/>
        </w:rPr>
        <w:t xml:space="preserve"> </w:t>
      </w:r>
      <w:r w:rsidR="00764487">
        <w:rPr>
          <w:rFonts w:ascii="Arial" w:hAnsi="Arial" w:cs="Arial"/>
          <w:color w:val="000000"/>
          <w:sz w:val="24"/>
          <w:szCs w:val="24"/>
        </w:rPr>
        <w:t>candidatos propuestos</w:t>
      </w:r>
      <w:r w:rsidR="007817CE">
        <w:rPr>
          <w:rFonts w:ascii="Arial" w:hAnsi="Arial" w:cs="Arial"/>
          <w:color w:val="000000"/>
          <w:sz w:val="24"/>
          <w:szCs w:val="24"/>
        </w:rPr>
        <w:t>, siendo las</w:t>
      </w:r>
      <w:r w:rsidR="00801B22" w:rsidRPr="00EF6D3B">
        <w:rPr>
          <w:rFonts w:ascii="Arial" w:hAnsi="Arial" w:cs="Arial"/>
          <w:color w:val="000000"/>
          <w:sz w:val="24"/>
          <w:szCs w:val="24"/>
        </w:rPr>
        <w:t xml:space="preserve"> siguientes:</w:t>
      </w:r>
    </w:p>
    <w:p w:rsidR="000A7261" w:rsidRDefault="000A7261">
      <w:pPr>
        <w:widowControl/>
        <w:autoSpaceDE/>
        <w:autoSpaceDN/>
        <w:rPr>
          <w:rFonts w:ascii="Arial" w:hAnsi="Arial" w:cs="Arial"/>
          <w:color w:val="000000"/>
          <w:sz w:val="24"/>
          <w:szCs w:val="24"/>
        </w:rPr>
      </w:pPr>
      <w:r>
        <w:rPr>
          <w:rFonts w:ascii="Arial" w:hAnsi="Arial" w:cs="Arial"/>
          <w:color w:val="000000"/>
          <w:sz w:val="24"/>
          <w:szCs w:val="24"/>
        </w:rPr>
        <w:br w:type="page"/>
      </w:r>
    </w:p>
    <w:tbl>
      <w:tblPr>
        <w:tblStyle w:val="Tablaconcuadrcula"/>
        <w:tblW w:w="608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54"/>
        <w:gridCol w:w="5034"/>
      </w:tblGrid>
      <w:tr w:rsidR="006A06AB" w:rsidRPr="00152B52" w:rsidTr="00DA026B">
        <w:trPr>
          <w:trHeight w:val="178"/>
          <w:tblHeader/>
          <w:tblCellSpacing w:w="20" w:type="dxa"/>
          <w:jc w:val="center"/>
        </w:trPr>
        <w:tc>
          <w:tcPr>
            <w:tcW w:w="994" w:type="dxa"/>
            <w:shd w:val="clear" w:color="auto" w:fill="D0CECE" w:themeFill="background2" w:themeFillShade="E6"/>
          </w:tcPr>
          <w:p w:rsidR="006A06AB" w:rsidRPr="00152B52" w:rsidRDefault="006A06AB" w:rsidP="006A06AB">
            <w:pPr>
              <w:jc w:val="center"/>
              <w:rPr>
                <w:rFonts w:ascii="Arial" w:hAnsi="Arial" w:cs="Arial"/>
                <w:b/>
              </w:rPr>
            </w:pPr>
            <w:r w:rsidRPr="00152B52">
              <w:rPr>
                <w:rFonts w:ascii="Arial" w:hAnsi="Arial" w:cs="Arial"/>
                <w:b/>
              </w:rPr>
              <w:lastRenderedPageBreak/>
              <w:t>NÚM.</w:t>
            </w:r>
          </w:p>
        </w:tc>
        <w:tc>
          <w:tcPr>
            <w:tcW w:w="4974" w:type="dxa"/>
            <w:shd w:val="clear" w:color="auto" w:fill="D0CECE" w:themeFill="background2" w:themeFillShade="E6"/>
          </w:tcPr>
          <w:p w:rsidR="006A06AB" w:rsidRPr="00152B52" w:rsidRDefault="006A06AB" w:rsidP="006A06AB">
            <w:pPr>
              <w:jc w:val="center"/>
              <w:rPr>
                <w:rFonts w:ascii="Arial" w:hAnsi="Arial" w:cs="Arial"/>
                <w:b/>
              </w:rPr>
            </w:pPr>
            <w:r w:rsidRPr="00152B52">
              <w:rPr>
                <w:rFonts w:ascii="Arial" w:hAnsi="Arial" w:cs="Arial"/>
                <w:b/>
              </w:rPr>
              <w:t>PERSONA PROPUESTA</w:t>
            </w:r>
          </w:p>
        </w:tc>
      </w:tr>
      <w:tr w:rsidR="00DA026B" w:rsidRPr="00152B52" w:rsidTr="00DA026B">
        <w:trPr>
          <w:trHeight w:val="191"/>
          <w:tblCellSpacing w:w="20" w:type="dxa"/>
          <w:jc w:val="center"/>
        </w:trPr>
        <w:tc>
          <w:tcPr>
            <w:tcW w:w="994" w:type="dxa"/>
            <w:shd w:val="clear" w:color="auto" w:fill="auto"/>
          </w:tcPr>
          <w:p w:rsidR="00DA026B" w:rsidRPr="00DA026B" w:rsidRDefault="00DA026B" w:rsidP="00DA026B">
            <w:pPr>
              <w:spacing w:line="360" w:lineRule="auto"/>
              <w:jc w:val="center"/>
              <w:rPr>
                <w:rFonts w:ascii="Arial" w:hAnsi="Arial" w:cs="Arial"/>
                <w:b/>
              </w:rPr>
            </w:pPr>
            <w:r w:rsidRPr="00DA026B">
              <w:rPr>
                <w:rFonts w:ascii="Arial" w:hAnsi="Arial" w:cs="Arial"/>
                <w:b/>
              </w:rPr>
              <w:t>1</w:t>
            </w:r>
          </w:p>
        </w:tc>
        <w:tc>
          <w:tcPr>
            <w:tcW w:w="4974" w:type="dxa"/>
            <w:shd w:val="clear" w:color="auto" w:fill="auto"/>
          </w:tcPr>
          <w:p w:rsidR="00DA026B" w:rsidRPr="00D704A6" w:rsidRDefault="00DA026B" w:rsidP="00DA026B">
            <w:pPr>
              <w:jc w:val="center"/>
              <w:rPr>
                <w:rFonts w:ascii="Arial" w:hAnsi="Arial" w:cs="Arial"/>
              </w:rPr>
            </w:pPr>
            <w:r w:rsidRPr="00D704A6">
              <w:rPr>
                <w:rFonts w:ascii="Arial" w:hAnsi="Arial" w:cs="Arial"/>
              </w:rPr>
              <w:t>C.P. Verónica Cabañas León.</w:t>
            </w:r>
          </w:p>
        </w:tc>
      </w:tr>
      <w:tr w:rsidR="00DA026B" w:rsidRPr="00152B52" w:rsidTr="00DA026B">
        <w:trPr>
          <w:trHeight w:val="191"/>
          <w:tblCellSpacing w:w="20" w:type="dxa"/>
          <w:jc w:val="center"/>
        </w:trPr>
        <w:tc>
          <w:tcPr>
            <w:tcW w:w="994" w:type="dxa"/>
            <w:shd w:val="clear" w:color="auto" w:fill="auto"/>
          </w:tcPr>
          <w:p w:rsidR="00DA026B" w:rsidRPr="00DA026B" w:rsidRDefault="00DA026B" w:rsidP="00DA026B">
            <w:pPr>
              <w:spacing w:line="360" w:lineRule="auto"/>
              <w:jc w:val="center"/>
              <w:rPr>
                <w:rFonts w:ascii="Arial" w:hAnsi="Arial" w:cs="Arial"/>
                <w:b/>
              </w:rPr>
            </w:pPr>
            <w:r w:rsidRPr="00DA026B">
              <w:rPr>
                <w:rFonts w:ascii="Arial" w:hAnsi="Arial" w:cs="Arial"/>
                <w:b/>
              </w:rPr>
              <w:t>2</w:t>
            </w:r>
          </w:p>
        </w:tc>
        <w:tc>
          <w:tcPr>
            <w:tcW w:w="4974" w:type="dxa"/>
            <w:shd w:val="clear" w:color="auto" w:fill="auto"/>
          </w:tcPr>
          <w:p w:rsidR="00DA026B" w:rsidRPr="00D704A6" w:rsidRDefault="00DA026B" w:rsidP="00DA026B">
            <w:pPr>
              <w:jc w:val="center"/>
              <w:rPr>
                <w:rFonts w:ascii="Arial" w:hAnsi="Arial" w:cs="Arial"/>
              </w:rPr>
            </w:pPr>
            <w:r w:rsidRPr="00D704A6">
              <w:rPr>
                <w:rFonts w:ascii="Arial" w:hAnsi="Arial" w:cs="Arial"/>
              </w:rPr>
              <w:t>Lic. Jesús Eduardo de Atocha Lugo López.</w:t>
            </w:r>
          </w:p>
        </w:tc>
      </w:tr>
      <w:tr w:rsidR="00DA026B" w:rsidRPr="00152B52" w:rsidTr="00DA026B">
        <w:trPr>
          <w:trHeight w:val="191"/>
          <w:tblCellSpacing w:w="20" w:type="dxa"/>
          <w:jc w:val="center"/>
        </w:trPr>
        <w:tc>
          <w:tcPr>
            <w:tcW w:w="994" w:type="dxa"/>
            <w:shd w:val="clear" w:color="auto" w:fill="auto"/>
          </w:tcPr>
          <w:p w:rsidR="00DA026B" w:rsidRPr="00DA026B" w:rsidRDefault="00DA026B" w:rsidP="00DA026B">
            <w:pPr>
              <w:spacing w:line="360" w:lineRule="auto"/>
              <w:jc w:val="center"/>
              <w:rPr>
                <w:rFonts w:ascii="Arial" w:hAnsi="Arial" w:cs="Arial"/>
                <w:b/>
              </w:rPr>
            </w:pPr>
            <w:r w:rsidRPr="00DA026B">
              <w:rPr>
                <w:rFonts w:ascii="Arial" w:hAnsi="Arial" w:cs="Arial"/>
                <w:b/>
              </w:rPr>
              <w:t>3</w:t>
            </w:r>
          </w:p>
        </w:tc>
        <w:tc>
          <w:tcPr>
            <w:tcW w:w="4974" w:type="dxa"/>
            <w:shd w:val="clear" w:color="auto" w:fill="auto"/>
          </w:tcPr>
          <w:p w:rsidR="00DA026B" w:rsidRPr="00DA026B" w:rsidRDefault="00DA026B" w:rsidP="00DA026B">
            <w:pPr>
              <w:jc w:val="center"/>
              <w:rPr>
                <w:rFonts w:ascii="Arial" w:hAnsi="Arial" w:cs="Arial"/>
              </w:rPr>
            </w:pPr>
            <w:r w:rsidRPr="00DA026B">
              <w:rPr>
                <w:rFonts w:ascii="Arial" w:hAnsi="Arial" w:cs="Arial"/>
              </w:rPr>
              <w:t>L.C.A. Antonio Rogaciano Canul Linares.</w:t>
            </w:r>
          </w:p>
        </w:tc>
      </w:tr>
      <w:tr w:rsidR="00DA026B" w:rsidRPr="00152B52" w:rsidTr="00DA026B">
        <w:trPr>
          <w:trHeight w:val="191"/>
          <w:tblCellSpacing w:w="20" w:type="dxa"/>
          <w:jc w:val="center"/>
        </w:trPr>
        <w:tc>
          <w:tcPr>
            <w:tcW w:w="994" w:type="dxa"/>
            <w:shd w:val="clear" w:color="auto" w:fill="auto"/>
          </w:tcPr>
          <w:p w:rsidR="00DA026B" w:rsidRPr="00DA026B" w:rsidRDefault="00DA026B" w:rsidP="00DA026B">
            <w:pPr>
              <w:spacing w:line="360" w:lineRule="auto"/>
              <w:jc w:val="center"/>
              <w:rPr>
                <w:rFonts w:ascii="Arial" w:hAnsi="Arial" w:cs="Arial"/>
                <w:b/>
              </w:rPr>
            </w:pPr>
            <w:r w:rsidRPr="00DA026B">
              <w:rPr>
                <w:rFonts w:ascii="Arial" w:hAnsi="Arial" w:cs="Arial"/>
                <w:b/>
              </w:rPr>
              <w:t>4</w:t>
            </w:r>
          </w:p>
        </w:tc>
        <w:tc>
          <w:tcPr>
            <w:tcW w:w="4974" w:type="dxa"/>
            <w:shd w:val="clear" w:color="auto" w:fill="auto"/>
          </w:tcPr>
          <w:p w:rsidR="00DA026B" w:rsidRPr="00DA026B" w:rsidRDefault="00DA026B" w:rsidP="00DA026B">
            <w:pPr>
              <w:jc w:val="center"/>
              <w:rPr>
                <w:rFonts w:ascii="Arial" w:hAnsi="Arial" w:cs="Arial"/>
              </w:rPr>
            </w:pPr>
            <w:r w:rsidRPr="00DA026B">
              <w:rPr>
                <w:rFonts w:ascii="Arial" w:hAnsi="Arial" w:cs="Arial"/>
              </w:rPr>
              <w:t>Lic. Carlos Rubén Heredia Ancona.</w:t>
            </w:r>
          </w:p>
        </w:tc>
      </w:tr>
      <w:tr w:rsidR="00DA026B" w:rsidRPr="00152B52" w:rsidTr="00DA026B">
        <w:trPr>
          <w:trHeight w:val="191"/>
          <w:tblCellSpacing w:w="20" w:type="dxa"/>
          <w:jc w:val="center"/>
        </w:trPr>
        <w:tc>
          <w:tcPr>
            <w:tcW w:w="994" w:type="dxa"/>
            <w:shd w:val="clear" w:color="auto" w:fill="auto"/>
          </w:tcPr>
          <w:p w:rsidR="00DA026B" w:rsidRPr="00DA026B" w:rsidRDefault="00DA026B" w:rsidP="00DA026B">
            <w:pPr>
              <w:spacing w:line="360" w:lineRule="auto"/>
              <w:jc w:val="center"/>
              <w:rPr>
                <w:rFonts w:ascii="Arial" w:hAnsi="Arial" w:cs="Arial"/>
                <w:b/>
              </w:rPr>
            </w:pPr>
            <w:r w:rsidRPr="00DA026B">
              <w:rPr>
                <w:rFonts w:ascii="Arial" w:hAnsi="Arial" w:cs="Arial"/>
                <w:b/>
              </w:rPr>
              <w:t>5</w:t>
            </w:r>
          </w:p>
        </w:tc>
        <w:tc>
          <w:tcPr>
            <w:tcW w:w="4974" w:type="dxa"/>
            <w:shd w:val="clear" w:color="auto" w:fill="auto"/>
          </w:tcPr>
          <w:p w:rsidR="00DA026B" w:rsidRPr="00DA026B" w:rsidRDefault="00DA026B" w:rsidP="00DA026B">
            <w:pPr>
              <w:jc w:val="center"/>
              <w:rPr>
                <w:rFonts w:ascii="Arial" w:hAnsi="Arial" w:cs="Arial"/>
              </w:rPr>
            </w:pPr>
            <w:r w:rsidRPr="00DA026B">
              <w:rPr>
                <w:rFonts w:ascii="Arial" w:hAnsi="Arial" w:cs="Arial"/>
              </w:rPr>
              <w:t>C.P. Francisco Javier Ayala Caamal.</w:t>
            </w:r>
          </w:p>
        </w:tc>
      </w:tr>
      <w:tr w:rsidR="00DA026B" w:rsidRPr="006C1DCF" w:rsidTr="00DA026B">
        <w:trPr>
          <w:trHeight w:val="191"/>
          <w:tblCellSpacing w:w="20" w:type="dxa"/>
          <w:jc w:val="center"/>
        </w:trPr>
        <w:tc>
          <w:tcPr>
            <w:tcW w:w="994" w:type="dxa"/>
            <w:shd w:val="clear" w:color="auto" w:fill="auto"/>
          </w:tcPr>
          <w:p w:rsidR="00DA026B" w:rsidRPr="00DA026B" w:rsidRDefault="00DA026B" w:rsidP="00DA026B">
            <w:pPr>
              <w:spacing w:line="360" w:lineRule="auto"/>
              <w:jc w:val="center"/>
              <w:rPr>
                <w:rFonts w:ascii="Arial" w:hAnsi="Arial" w:cs="Arial"/>
                <w:b/>
              </w:rPr>
            </w:pPr>
            <w:r w:rsidRPr="00DA026B">
              <w:rPr>
                <w:rFonts w:ascii="Arial" w:hAnsi="Arial" w:cs="Arial"/>
                <w:b/>
              </w:rPr>
              <w:t>6</w:t>
            </w:r>
          </w:p>
        </w:tc>
        <w:tc>
          <w:tcPr>
            <w:tcW w:w="4974" w:type="dxa"/>
            <w:shd w:val="clear" w:color="auto" w:fill="auto"/>
          </w:tcPr>
          <w:p w:rsidR="00DA026B" w:rsidRPr="00DA026B" w:rsidRDefault="00DA026B" w:rsidP="00DA026B">
            <w:pPr>
              <w:jc w:val="center"/>
              <w:rPr>
                <w:rFonts w:ascii="Arial" w:hAnsi="Arial" w:cs="Arial"/>
              </w:rPr>
            </w:pPr>
            <w:r w:rsidRPr="00DA026B">
              <w:rPr>
                <w:rFonts w:ascii="Arial" w:hAnsi="Arial" w:cs="Arial"/>
              </w:rPr>
              <w:t>C.P. Gaspar Javier Arceo Peniche.</w:t>
            </w:r>
          </w:p>
        </w:tc>
      </w:tr>
      <w:tr w:rsidR="00DA026B" w:rsidRPr="006C1DCF" w:rsidTr="00DA026B">
        <w:trPr>
          <w:trHeight w:val="191"/>
          <w:tblCellSpacing w:w="20" w:type="dxa"/>
          <w:jc w:val="center"/>
        </w:trPr>
        <w:tc>
          <w:tcPr>
            <w:tcW w:w="994" w:type="dxa"/>
            <w:shd w:val="clear" w:color="auto" w:fill="auto"/>
          </w:tcPr>
          <w:p w:rsidR="00DA026B" w:rsidRPr="00DA026B" w:rsidRDefault="00DA026B" w:rsidP="00DA026B">
            <w:pPr>
              <w:spacing w:line="360" w:lineRule="auto"/>
              <w:jc w:val="center"/>
              <w:rPr>
                <w:rFonts w:ascii="Arial" w:hAnsi="Arial" w:cs="Arial"/>
                <w:b/>
              </w:rPr>
            </w:pPr>
            <w:r w:rsidRPr="00DA026B">
              <w:rPr>
                <w:rFonts w:ascii="Arial" w:hAnsi="Arial" w:cs="Arial"/>
                <w:b/>
              </w:rPr>
              <w:t>7</w:t>
            </w:r>
          </w:p>
        </w:tc>
        <w:tc>
          <w:tcPr>
            <w:tcW w:w="4974" w:type="dxa"/>
            <w:shd w:val="clear" w:color="auto" w:fill="auto"/>
          </w:tcPr>
          <w:p w:rsidR="00DA026B" w:rsidRPr="00DA026B" w:rsidRDefault="00DA026B" w:rsidP="00DA026B">
            <w:pPr>
              <w:jc w:val="center"/>
              <w:rPr>
                <w:rFonts w:ascii="Arial" w:hAnsi="Arial" w:cs="Arial"/>
              </w:rPr>
            </w:pPr>
            <w:r w:rsidRPr="00DA026B">
              <w:rPr>
                <w:rFonts w:ascii="Arial" w:hAnsi="Arial" w:cs="Arial"/>
              </w:rPr>
              <w:t xml:space="preserve">L.C.A.A. </w:t>
            </w:r>
            <w:proofErr w:type="spellStart"/>
            <w:r w:rsidRPr="00DA026B">
              <w:rPr>
                <w:rFonts w:ascii="Arial" w:hAnsi="Arial" w:cs="Arial"/>
              </w:rPr>
              <w:t>Alvin</w:t>
            </w:r>
            <w:proofErr w:type="spellEnd"/>
            <w:r w:rsidRPr="00DA026B">
              <w:rPr>
                <w:rFonts w:ascii="Arial" w:hAnsi="Arial" w:cs="Arial"/>
              </w:rPr>
              <w:t xml:space="preserve"> Raúl Hernández Peraza.</w:t>
            </w:r>
          </w:p>
        </w:tc>
      </w:tr>
    </w:tbl>
    <w:p w:rsidR="00E4160E" w:rsidRPr="006A06AB" w:rsidRDefault="00E4160E" w:rsidP="00EF6D3B">
      <w:pPr>
        <w:spacing w:line="360" w:lineRule="auto"/>
        <w:ind w:firstLine="708"/>
        <w:jc w:val="both"/>
        <w:rPr>
          <w:rFonts w:ascii="Arial" w:hAnsi="Arial" w:cs="Arial"/>
          <w:color w:val="000000"/>
          <w:sz w:val="24"/>
          <w:szCs w:val="24"/>
          <w:lang w:val="en-US"/>
        </w:rPr>
      </w:pPr>
    </w:p>
    <w:p w:rsidR="00E4160E" w:rsidRPr="008B2E5F" w:rsidRDefault="002F5873" w:rsidP="00E4160E">
      <w:pPr>
        <w:spacing w:line="360" w:lineRule="auto"/>
        <w:ind w:firstLine="708"/>
        <w:jc w:val="both"/>
        <w:rPr>
          <w:rFonts w:ascii="Arial" w:hAnsi="Arial" w:cs="Arial"/>
          <w:sz w:val="24"/>
          <w:szCs w:val="24"/>
        </w:rPr>
      </w:pPr>
      <w:r>
        <w:rPr>
          <w:rFonts w:ascii="Arial" w:hAnsi="Arial" w:cs="Arial"/>
          <w:b/>
          <w:sz w:val="24"/>
          <w:szCs w:val="24"/>
        </w:rPr>
        <w:t>QUINTO</w:t>
      </w:r>
      <w:r w:rsidR="008B2E5F" w:rsidRPr="008B2E5F">
        <w:rPr>
          <w:rFonts w:ascii="Arial" w:hAnsi="Arial" w:cs="Arial"/>
          <w:b/>
          <w:sz w:val="24"/>
          <w:szCs w:val="24"/>
        </w:rPr>
        <w:t>.</w:t>
      </w:r>
      <w:r w:rsidR="008B2E5F" w:rsidRPr="008B2E5F">
        <w:rPr>
          <w:rFonts w:ascii="Arial" w:hAnsi="Arial" w:cs="Arial"/>
          <w:sz w:val="24"/>
          <w:szCs w:val="24"/>
        </w:rPr>
        <w:t xml:space="preserve"> </w:t>
      </w:r>
      <w:r w:rsidR="00E4160E" w:rsidRPr="008B2E5F">
        <w:rPr>
          <w:rFonts w:ascii="Arial" w:hAnsi="Arial" w:cs="Arial"/>
          <w:sz w:val="24"/>
          <w:szCs w:val="24"/>
        </w:rPr>
        <w:t>Una vez verificados los requisitos</w:t>
      </w:r>
      <w:r w:rsidR="008B2E5F" w:rsidRPr="008B2E5F">
        <w:rPr>
          <w:rFonts w:ascii="Arial" w:hAnsi="Arial" w:cs="Arial"/>
          <w:sz w:val="24"/>
          <w:szCs w:val="24"/>
        </w:rPr>
        <w:t>; se emitió</w:t>
      </w:r>
      <w:r w:rsidR="00E4160E" w:rsidRPr="008B2E5F">
        <w:rPr>
          <w:rFonts w:ascii="Arial" w:hAnsi="Arial" w:cs="Arial"/>
          <w:sz w:val="24"/>
          <w:szCs w:val="24"/>
        </w:rPr>
        <w:t xml:space="preserve"> el acuerdo </w:t>
      </w:r>
      <w:r w:rsidR="008B2E5F" w:rsidRPr="008B2E5F">
        <w:rPr>
          <w:rFonts w:ascii="Arial" w:hAnsi="Arial" w:cs="Arial"/>
          <w:sz w:val="24"/>
          <w:szCs w:val="24"/>
        </w:rPr>
        <w:t xml:space="preserve">el cual </w:t>
      </w:r>
      <w:r w:rsidR="008B2E5F">
        <w:rPr>
          <w:rFonts w:ascii="Arial" w:hAnsi="Arial" w:cs="Arial"/>
          <w:sz w:val="24"/>
          <w:szCs w:val="24"/>
        </w:rPr>
        <w:t>se</w:t>
      </w:r>
      <w:r w:rsidR="00E4160E" w:rsidRPr="008B2E5F">
        <w:rPr>
          <w:rFonts w:ascii="Arial" w:hAnsi="Arial" w:cs="Arial"/>
          <w:sz w:val="24"/>
          <w:szCs w:val="24"/>
        </w:rPr>
        <w:t xml:space="preserve"> </w:t>
      </w:r>
      <w:r w:rsidR="008B2E5F" w:rsidRPr="008B2E5F">
        <w:rPr>
          <w:rFonts w:ascii="Arial" w:hAnsi="Arial" w:cs="Arial"/>
          <w:sz w:val="24"/>
          <w:szCs w:val="24"/>
        </w:rPr>
        <w:t>public</w:t>
      </w:r>
      <w:r w:rsidR="008B2E5F">
        <w:rPr>
          <w:rFonts w:ascii="Arial" w:hAnsi="Arial" w:cs="Arial"/>
          <w:sz w:val="24"/>
          <w:szCs w:val="24"/>
        </w:rPr>
        <w:t>ó</w:t>
      </w:r>
      <w:r w:rsidR="00E4160E" w:rsidRPr="008B2E5F">
        <w:rPr>
          <w:rFonts w:ascii="Arial" w:hAnsi="Arial" w:cs="Arial"/>
          <w:sz w:val="24"/>
          <w:szCs w:val="24"/>
        </w:rPr>
        <w:t xml:space="preserve"> en el Diario Oficial del Gobierno del Estado, en la Gaceta Legislativa del Congreso y en el sitio web del Congreso, </w:t>
      </w:r>
      <w:r w:rsidR="008B2E5F">
        <w:rPr>
          <w:rFonts w:ascii="Arial" w:hAnsi="Arial" w:cs="Arial"/>
          <w:sz w:val="24"/>
          <w:szCs w:val="24"/>
        </w:rPr>
        <w:t>el cual contiene</w:t>
      </w:r>
      <w:r w:rsidR="00E4160E" w:rsidRPr="008B2E5F">
        <w:rPr>
          <w:rFonts w:ascii="Arial" w:hAnsi="Arial" w:cs="Arial"/>
          <w:sz w:val="24"/>
          <w:szCs w:val="24"/>
        </w:rPr>
        <w:t xml:space="preserve"> lo siguiente:</w:t>
      </w:r>
    </w:p>
    <w:p w:rsidR="00E4160E" w:rsidRPr="00272767" w:rsidRDefault="00E4160E" w:rsidP="00E4160E">
      <w:pPr>
        <w:spacing w:line="360" w:lineRule="auto"/>
        <w:ind w:firstLine="708"/>
        <w:jc w:val="both"/>
        <w:rPr>
          <w:rFonts w:ascii="Arial" w:hAnsi="Arial" w:cs="Arial"/>
        </w:rPr>
      </w:pPr>
    </w:p>
    <w:p w:rsidR="0093458F" w:rsidRDefault="00E4160E" w:rsidP="0070514B">
      <w:pPr>
        <w:pStyle w:val="Prrafodelista"/>
        <w:numPr>
          <w:ilvl w:val="0"/>
          <w:numId w:val="30"/>
        </w:numPr>
        <w:spacing w:after="0" w:line="360" w:lineRule="auto"/>
        <w:contextualSpacing w:val="0"/>
        <w:jc w:val="both"/>
        <w:rPr>
          <w:rFonts w:ascii="Arial" w:hAnsi="Arial" w:cs="Arial"/>
          <w:sz w:val="24"/>
          <w:szCs w:val="24"/>
        </w:rPr>
      </w:pPr>
      <w:r w:rsidRPr="0093458F">
        <w:rPr>
          <w:rFonts w:ascii="Arial" w:hAnsi="Arial" w:cs="Arial"/>
          <w:sz w:val="24"/>
          <w:szCs w:val="24"/>
        </w:rPr>
        <w:t>El listado con los aspirantes que hayan cumplido con los requisitos exigidos por la constitució</w:t>
      </w:r>
      <w:r w:rsidR="00152B52" w:rsidRPr="0093458F">
        <w:rPr>
          <w:rFonts w:ascii="Arial" w:hAnsi="Arial" w:cs="Arial"/>
          <w:sz w:val="24"/>
          <w:szCs w:val="24"/>
        </w:rPr>
        <w:t>n y las leyes correspondientes</w:t>
      </w:r>
      <w:r w:rsidR="0093458F">
        <w:rPr>
          <w:rFonts w:ascii="Arial" w:hAnsi="Arial" w:cs="Arial"/>
          <w:sz w:val="24"/>
          <w:szCs w:val="24"/>
        </w:rPr>
        <w:t>.</w:t>
      </w:r>
    </w:p>
    <w:p w:rsidR="00E4160E" w:rsidRPr="0093458F" w:rsidRDefault="00E4160E" w:rsidP="0070514B">
      <w:pPr>
        <w:pStyle w:val="Prrafodelista"/>
        <w:numPr>
          <w:ilvl w:val="0"/>
          <w:numId w:val="30"/>
        </w:numPr>
        <w:spacing w:after="0" w:line="360" w:lineRule="auto"/>
        <w:contextualSpacing w:val="0"/>
        <w:jc w:val="both"/>
        <w:rPr>
          <w:rFonts w:ascii="Arial" w:hAnsi="Arial" w:cs="Arial"/>
          <w:sz w:val="24"/>
          <w:szCs w:val="24"/>
        </w:rPr>
      </w:pPr>
      <w:r w:rsidRPr="0093458F">
        <w:rPr>
          <w:rFonts w:ascii="Arial" w:hAnsi="Arial" w:cs="Arial"/>
          <w:sz w:val="24"/>
          <w:szCs w:val="24"/>
        </w:rPr>
        <w:t>El plazo con que cuentan los aspirantes, cuya solicitud haya sido desechada, para recoger su documentación y la fecha límite para ello.</w:t>
      </w:r>
    </w:p>
    <w:p w:rsidR="00E4160E" w:rsidRPr="008B2E5F" w:rsidRDefault="00E4160E" w:rsidP="00E4160E">
      <w:pPr>
        <w:pStyle w:val="Prrafodelista"/>
        <w:numPr>
          <w:ilvl w:val="0"/>
          <w:numId w:val="30"/>
        </w:numPr>
        <w:spacing w:after="0" w:line="360" w:lineRule="auto"/>
        <w:contextualSpacing w:val="0"/>
        <w:jc w:val="both"/>
        <w:rPr>
          <w:rFonts w:ascii="Arial" w:hAnsi="Arial" w:cs="Arial"/>
          <w:sz w:val="24"/>
          <w:szCs w:val="24"/>
        </w:rPr>
      </w:pPr>
      <w:r w:rsidRPr="008B2E5F">
        <w:rPr>
          <w:rFonts w:ascii="Arial" w:hAnsi="Arial" w:cs="Arial"/>
          <w:sz w:val="24"/>
          <w:szCs w:val="24"/>
        </w:rPr>
        <w:t xml:space="preserve"> El día y hora en donde tendrán verificativo las comparecencias ante la Comisión Permanente de Vigilancia de la Cuenta Pública</w:t>
      </w:r>
      <w:r w:rsidR="001B02D0">
        <w:rPr>
          <w:rFonts w:ascii="Arial" w:hAnsi="Arial" w:cs="Arial"/>
          <w:sz w:val="24"/>
          <w:szCs w:val="24"/>
        </w:rPr>
        <w:t>,</w:t>
      </w:r>
      <w:r w:rsidRPr="008B2E5F">
        <w:rPr>
          <w:rFonts w:ascii="Arial" w:hAnsi="Arial" w:cs="Arial"/>
          <w:sz w:val="24"/>
          <w:szCs w:val="24"/>
        </w:rPr>
        <w:t xml:space="preserve"> Transparencia</w:t>
      </w:r>
      <w:r w:rsidR="001B02D0">
        <w:rPr>
          <w:rFonts w:ascii="Arial" w:hAnsi="Arial" w:cs="Arial"/>
          <w:sz w:val="24"/>
          <w:szCs w:val="24"/>
        </w:rPr>
        <w:t xml:space="preserve"> y Anticorrupción</w:t>
      </w:r>
      <w:r w:rsidRPr="008B2E5F">
        <w:rPr>
          <w:rFonts w:ascii="Arial" w:hAnsi="Arial" w:cs="Arial"/>
          <w:sz w:val="24"/>
          <w:szCs w:val="24"/>
        </w:rPr>
        <w:t>, de los aspirantes que hayan cumplido con los requisitos exigidos, a efecto de velar por su garantía de audiencia y conocer su interés y razones respecto a su posible designación en el cargo.</w:t>
      </w:r>
    </w:p>
    <w:p w:rsidR="005D0CD0" w:rsidRPr="008B2E5F" w:rsidRDefault="005D0CD0" w:rsidP="00082610">
      <w:pPr>
        <w:spacing w:line="360" w:lineRule="auto"/>
        <w:jc w:val="both"/>
        <w:rPr>
          <w:rFonts w:ascii="Arial" w:hAnsi="Arial" w:cs="Arial"/>
          <w:color w:val="000000"/>
          <w:sz w:val="24"/>
          <w:szCs w:val="24"/>
          <w:lang w:val="es-MX"/>
        </w:rPr>
      </w:pPr>
    </w:p>
    <w:p w:rsidR="007734C9" w:rsidRPr="00082610" w:rsidRDefault="002F5873" w:rsidP="00082610">
      <w:pPr>
        <w:spacing w:line="360" w:lineRule="auto"/>
        <w:ind w:firstLine="708"/>
        <w:jc w:val="both"/>
        <w:rPr>
          <w:rFonts w:ascii="Arial" w:eastAsia="Calibri" w:hAnsi="Arial" w:cs="Arial"/>
          <w:sz w:val="24"/>
          <w:szCs w:val="24"/>
        </w:rPr>
      </w:pPr>
      <w:r>
        <w:rPr>
          <w:rFonts w:ascii="Arial" w:hAnsi="Arial" w:cs="Arial"/>
          <w:b/>
          <w:sz w:val="24"/>
          <w:szCs w:val="24"/>
        </w:rPr>
        <w:t>SEXTO</w:t>
      </w:r>
      <w:r w:rsidR="008B2E5F" w:rsidRPr="008B2E5F">
        <w:rPr>
          <w:rFonts w:ascii="Arial" w:hAnsi="Arial" w:cs="Arial"/>
          <w:b/>
          <w:sz w:val="24"/>
          <w:szCs w:val="24"/>
        </w:rPr>
        <w:t>.</w:t>
      </w:r>
      <w:r w:rsidR="008B2E5F" w:rsidRPr="008B2E5F">
        <w:rPr>
          <w:rFonts w:ascii="Arial" w:hAnsi="Arial" w:cs="Arial"/>
          <w:sz w:val="24"/>
          <w:szCs w:val="24"/>
        </w:rPr>
        <w:t xml:space="preserve"> </w:t>
      </w:r>
      <w:r w:rsidR="00436349">
        <w:rPr>
          <w:rFonts w:ascii="Arial" w:hAnsi="Arial" w:cs="Arial"/>
          <w:sz w:val="24"/>
          <w:szCs w:val="24"/>
        </w:rPr>
        <w:t>En virtud del acuerdo antes mencionado, s</w:t>
      </w:r>
      <w:r w:rsidR="00901E4B" w:rsidRPr="00082610">
        <w:rPr>
          <w:rFonts w:ascii="Arial" w:hAnsi="Arial" w:cs="Arial"/>
          <w:sz w:val="24"/>
          <w:szCs w:val="24"/>
        </w:rPr>
        <w:t xml:space="preserve">e </w:t>
      </w:r>
      <w:r w:rsidR="00456290" w:rsidRPr="00082610">
        <w:rPr>
          <w:rFonts w:ascii="Arial" w:hAnsi="Arial" w:cs="Arial"/>
          <w:sz w:val="24"/>
          <w:szCs w:val="24"/>
        </w:rPr>
        <w:t xml:space="preserve">acordó invitar a comparecer </w:t>
      </w:r>
      <w:r w:rsidR="00507D17" w:rsidRPr="00082610">
        <w:rPr>
          <w:rFonts w:ascii="Arial" w:hAnsi="Arial" w:cs="Arial"/>
          <w:sz w:val="24"/>
          <w:szCs w:val="24"/>
        </w:rPr>
        <w:t xml:space="preserve">a las personas </w:t>
      </w:r>
      <w:r w:rsidR="001511CC" w:rsidRPr="00082610">
        <w:rPr>
          <w:rFonts w:ascii="Arial" w:hAnsi="Arial" w:cs="Arial"/>
          <w:sz w:val="24"/>
          <w:szCs w:val="24"/>
        </w:rPr>
        <w:t>previamente mencionadas</w:t>
      </w:r>
      <w:r w:rsidR="003C0C0C" w:rsidRPr="00082610">
        <w:rPr>
          <w:rFonts w:ascii="Arial" w:hAnsi="Arial" w:cs="Arial"/>
          <w:color w:val="000000"/>
          <w:sz w:val="24"/>
          <w:szCs w:val="24"/>
        </w:rPr>
        <w:t xml:space="preserve">, </w:t>
      </w:r>
      <w:r w:rsidR="00507D17" w:rsidRPr="00082610">
        <w:rPr>
          <w:rFonts w:ascii="Arial" w:hAnsi="Arial" w:cs="Arial"/>
          <w:color w:val="000000"/>
          <w:sz w:val="24"/>
          <w:szCs w:val="24"/>
        </w:rPr>
        <w:t xml:space="preserve">a efecto de que </w:t>
      </w:r>
      <w:r w:rsidR="00507D17" w:rsidRPr="00082610">
        <w:rPr>
          <w:rFonts w:ascii="Arial" w:eastAsia="Calibri" w:hAnsi="Arial" w:cs="Arial"/>
          <w:sz w:val="24"/>
          <w:szCs w:val="24"/>
        </w:rPr>
        <w:t>manifieste</w:t>
      </w:r>
      <w:r w:rsidR="005724F9" w:rsidRPr="00082610">
        <w:rPr>
          <w:rFonts w:ascii="Arial" w:eastAsia="Calibri" w:hAnsi="Arial" w:cs="Arial"/>
          <w:sz w:val="24"/>
          <w:szCs w:val="24"/>
        </w:rPr>
        <w:t>n</w:t>
      </w:r>
      <w:r w:rsidR="00507D17" w:rsidRPr="00082610">
        <w:rPr>
          <w:rFonts w:ascii="Arial" w:eastAsia="Calibri" w:hAnsi="Arial" w:cs="Arial"/>
          <w:sz w:val="24"/>
          <w:szCs w:val="24"/>
        </w:rPr>
        <w:t xml:space="preserve"> los motivos por los cuales se considera </w:t>
      </w:r>
      <w:r w:rsidR="0093458F">
        <w:rPr>
          <w:rFonts w:ascii="Arial" w:eastAsia="Calibri" w:hAnsi="Arial" w:cs="Arial"/>
          <w:sz w:val="24"/>
          <w:szCs w:val="24"/>
        </w:rPr>
        <w:t>apto</w:t>
      </w:r>
      <w:r w:rsidR="00507D17" w:rsidRPr="00082610">
        <w:rPr>
          <w:rFonts w:ascii="Arial" w:eastAsia="Calibri" w:hAnsi="Arial" w:cs="Arial"/>
          <w:sz w:val="24"/>
          <w:szCs w:val="24"/>
        </w:rPr>
        <w:t xml:space="preserve"> para ocupar el cargo como </w:t>
      </w:r>
      <w:r w:rsidR="008B2E5F" w:rsidRPr="008367BD">
        <w:rPr>
          <w:rFonts w:ascii="Arial" w:hAnsi="Arial" w:cs="Arial"/>
          <w:sz w:val="24"/>
          <w:szCs w:val="24"/>
        </w:rPr>
        <w:t xml:space="preserve">Titular del Órgano de Control Interno </w:t>
      </w:r>
      <w:r w:rsidR="00152B52">
        <w:rPr>
          <w:rFonts w:ascii="Arial" w:hAnsi="Arial" w:cs="Arial"/>
          <w:sz w:val="24"/>
          <w:szCs w:val="24"/>
        </w:rPr>
        <w:t>de la Comisión de Derechos Humanos del Estado</w:t>
      </w:r>
      <w:r w:rsidR="00507D17" w:rsidRPr="00082610">
        <w:rPr>
          <w:rFonts w:ascii="Arial" w:eastAsia="Calibri" w:hAnsi="Arial" w:cs="Arial"/>
          <w:sz w:val="24"/>
          <w:szCs w:val="24"/>
        </w:rPr>
        <w:t>.</w:t>
      </w:r>
      <w:r w:rsidR="00646CF5" w:rsidRPr="00082610">
        <w:rPr>
          <w:rFonts w:ascii="Arial" w:eastAsia="Calibri" w:hAnsi="Arial" w:cs="Arial"/>
          <w:sz w:val="24"/>
          <w:szCs w:val="24"/>
        </w:rPr>
        <w:t xml:space="preserve"> </w:t>
      </w:r>
      <w:r w:rsidR="007734C9" w:rsidRPr="00082610">
        <w:rPr>
          <w:rFonts w:ascii="Arial" w:eastAsia="Calibri" w:hAnsi="Arial" w:cs="Arial"/>
          <w:sz w:val="24"/>
          <w:szCs w:val="24"/>
        </w:rPr>
        <w:t xml:space="preserve">Las comparecencias se efectuaron </w:t>
      </w:r>
      <w:r w:rsidR="007B024B" w:rsidRPr="00082610">
        <w:rPr>
          <w:rFonts w:ascii="Arial" w:eastAsia="Calibri" w:hAnsi="Arial" w:cs="Arial"/>
          <w:sz w:val="24"/>
          <w:szCs w:val="24"/>
        </w:rPr>
        <w:t xml:space="preserve">en fecha </w:t>
      </w:r>
      <w:r w:rsidR="00DA026B" w:rsidRPr="00DA026B">
        <w:rPr>
          <w:rFonts w:ascii="Arial" w:eastAsia="Calibri" w:hAnsi="Arial" w:cs="Arial"/>
          <w:sz w:val="24"/>
          <w:szCs w:val="24"/>
        </w:rPr>
        <w:t>08</w:t>
      </w:r>
      <w:r w:rsidR="007B024B" w:rsidRPr="00DA026B">
        <w:rPr>
          <w:rFonts w:ascii="Arial" w:eastAsia="Calibri" w:hAnsi="Arial" w:cs="Arial"/>
          <w:sz w:val="24"/>
          <w:szCs w:val="24"/>
        </w:rPr>
        <w:t xml:space="preserve"> </w:t>
      </w:r>
      <w:r w:rsidR="006D0513" w:rsidRPr="00DA026B">
        <w:rPr>
          <w:rFonts w:ascii="Arial" w:eastAsia="Calibri" w:hAnsi="Arial" w:cs="Arial"/>
          <w:sz w:val="24"/>
          <w:szCs w:val="24"/>
        </w:rPr>
        <w:t xml:space="preserve">de </w:t>
      </w:r>
      <w:r w:rsidR="00DA026B" w:rsidRPr="00DA026B">
        <w:rPr>
          <w:rFonts w:ascii="Arial" w:eastAsia="Calibri" w:hAnsi="Arial" w:cs="Arial"/>
          <w:sz w:val="24"/>
          <w:szCs w:val="24"/>
        </w:rPr>
        <w:lastRenderedPageBreak/>
        <w:t>diciembre</w:t>
      </w:r>
      <w:r w:rsidR="000A56B7" w:rsidRPr="00DA026B">
        <w:rPr>
          <w:rFonts w:ascii="Arial" w:eastAsia="Calibri" w:hAnsi="Arial" w:cs="Arial"/>
          <w:sz w:val="24"/>
          <w:szCs w:val="24"/>
        </w:rPr>
        <w:t xml:space="preserve"> </w:t>
      </w:r>
      <w:r w:rsidR="006D0513" w:rsidRPr="00DA026B">
        <w:rPr>
          <w:rFonts w:ascii="Arial" w:eastAsia="Calibri" w:hAnsi="Arial" w:cs="Arial"/>
          <w:sz w:val="24"/>
          <w:szCs w:val="24"/>
        </w:rPr>
        <w:t>del año en curso</w:t>
      </w:r>
      <w:r w:rsidR="001D3DC7" w:rsidRPr="00DA026B">
        <w:rPr>
          <w:rFonts w:ascii="Arial" w:eastAsia="Calibri" w:hAnsi="Arial" w:cs="Arial"/>
          <w:sz w:val="24"/>
          <w:szCs w:val="24"/>
        </w:rPr>
        <w:t>.</w:t>
      </w:r>
      <w:r w:rsidR="007B024B" w:rsidRPr="00082610">
        <w:rPr>
          <w:rFonts w:ascii="Arial" w:eastAsia="Calibri" w:hAnsi="Arial" w:cs="Arial"/>
          <w:sz w:val="24"/>
          <w:szCs w:val="24"/>
        </w:rPr>
        <w:t xml:space="preserve"> </w:t>
      </w:r>
    </w:p>
    <w:p w:rsidR="007B3971" w:rsidRPr="00082610" w:rsidRDefault="007B3971" w:rsidP="00082610">
      <w:pPr>
        <w:spacing w:line="360" w:lineRule="auto"/>
        <w:ind w:firstLine="708"/>
        <w:jc w:val="both"/>
        <w:rPr>
          <w:rFonts w:ascii="Arial" w:eastAsia="Calibri" w:hAnsi="Arial" w:cs="Arial"/>
          <w:sz w:val="24"/>
          <w:szCs w:val="24"/>
        </w:rPr>
      </w:pPr>
    </w:p>
    <w:p w:rsidR="009242EF" w:rsidRPr="00082610" w:rsidRDefault="009B0926" w:rsidP="00082610">
      <w:pPr>
        <w:adjustRightInd w:val="0"/>
        <w:spacing w:line="360" w:lineRule="auto"/>
        <w:ind w:firstLine="709"/>
        <w:jc w:val="both"/>
        <w:rPr>
          <w:rFonts w:ascii="Arial" w:hAnsi="Arial" w:cs="Arial"/>
          <w:sz w:val="24"/>
          <w:szCs w:val="24"/>
          <w:lang w:val="es-ES"/>
        </w:rPr>
      </w:pPr>
      <w:r w:rsidRPr="00082610">
        <w:rPr>
          <w:rFonts w:ascii="Arial" w:hAnsi="Arial" w:cs="Arial"/>
          <w:sz w:val="24"/>
          <w:szCs w:val="24"/>
          <w:lang w:val="es-ES"/>
        </w:rPr>
        <w:t>Con base en los antecedentes antes mencionados, los diputados integrantes de esta Comisión</w:t>
      </w:r>
      <w:r w:rsidR="00383542" w:rsidRPr="00082610">
        <w:rPr>
          <w:rFonts w:ascii="Arial" w:hAnsi="Arial" w:cs="Arial"/>
          <w:sz w:val="24"/>
          <w:szCs w:val="24"/>
          <w:lang w:val="es-ES"/>
        </w:rPr>
        <w:t xml:space="preserve"> Permanente</w:t>
      </w:r>
      <w:r w:rsidRPr="00082610">
        <w:rPr>
          <w:rFonts w:ascii="Arial" w:hAnsi="Arial" w:cs="Arial"/>
          <w:sz w:val="24"/>
          <w:szCs w:val="24"/>
          <w:lang w:val="es-ES"/>
        </w:rPr>
        <w:t>, realizamos l</w:t>
      </w:r>
      <w:r w:rsidR="008129F0" w:rsidRPr="00082610">
        <w:rPr>
          <w:rFonts w:ascii="Arial" w:hAnsi="Arial" w:cs="Arial"/>
          <w:sz w:val="24"/>
          <w:szCs w:val="24"/>
          <w:lang w:val="es-ES"/>
        </w:rPr>
        <w:t>a</w:t>
      </w:r>
      <w:r w:rsidR="00395ED1" w:rsidRPr="00082610">
        <w:rPr>
          <w:rFonts w:ascii="Arial" w:hAnsi="Arial" w:cs="Arial"/>
          <w:sz w:val="24"/>
          <w:szCs w:val="24"/>
          <w:lang w:val="es-ES"/>
        </w:rPr>
        <w:t>s</w:t>
      </w:r>
      <w:r w:rsidRPr="00082610">
        <w:rPr>
          <w:rFonts w:ascii="Arial" w:hAnsi="Arial" w:cs="Arial"/>
          <w:sz w:val="24"/>
          <w:szCs w:val="24"/>
          <w:lang w:val="es-ES"/>
        </w:rPr>
        <w:t xml:space="preserve"> siguiente</w:t>
      </w:r>
      <w:r w:rsidR="00395ED1" w:rsidRPr="00082610">
        <w:rPr>
          <w:rFonts w:ascii="Arial" w:hAnsi="Arial" w:cs="Arial"/>
          <w:sz w:val="24"/>
          <w:szCs w:val="24"/>
          <w:lang w:val="es-ES"/>
        </w:rPr>
        <w:t>s</w:t>
      </w:r>
      <w:r w:rsidR="009242EF" w:rsidRPr="00082610">
        <w:rPr>
          <w:rFonts w:ascii="Arial" w:hAnsi="Arial" w:cs="Arial"/>
          <w:sz w:val="24"/>
          <w:szCs w:val="24"/>
          <w:lang w:val="es-ES"/>
        </w:rPr>
        <w:t>,</w:t>
      </w:r>
    </w:p>
    <w:p w:rsidR="009242EF" w:rsidRPr="00082610" w:rsidRDefault="009242EF" w:rsidP="00082610">
      <w:pPr>
        <w:adjustRightInd w:val="0"/>
        <w:spacing w:line="360" w:lineRule="auto"/>
        <w:ind w:firstLine="709"/>
        <w:jc w:val="both"/>
        <w:rPr>
          <w:rFonts w:ascii="Arial" w:hAnsi="Arial" w:cs="Arial"/>
          <w:sz w:val="24"/>
          <w:szCs w:val="24"/>
          <w:lang w:val="es-ES"/>
        </w:rPr>
      </w:pPr>
    </w:p>
    <w:p w:rsidR="009242EF" w:rsidRPr="00082610" w:rsidRDefault="00395ED1" w:rsidP="00082610">
      <w:pPr>
        <w:adjustRightInd w:val="0"/>
        <w:spacing w:line="360" w:lineRule="auto"/>
        <w:ind w:firstLine="709"/>
        <w:jc w:val="center"/>
        <w:rPr>
          <w:rFonts w:ascii="Arial" w:hAnsi="Arial" w:cs="Arial"/>
          <w:sz w:val="24"/>
          <w:szCs w:val="24"/>
        </w:rPr>
      </w:pPr>
      <w:r w:rsidRPr="00082610">
        <w:rPr>
          <w:rFonts w:ascii="Arial" w:hAnsi="Arial" w:cs="Arial"/>
          <w:b/>
          <w:sz w:val="24"/>
          <w:szCs w:val="24"/>
        </w:rPr>
        <w:t>C O N S I D E R A C I O N E S</w:t>
      </w:r>
      <w:r w:rsidR="009B0926" w:rsidRPr="00082610">
        <w:rPr>
          <w:rFonts w:ascii="Arial" w:hAnsi="Arial" w:cs="Arial"/>
          <w:b/>
          <w:sz w:val="24"/>
          <w:szCs w:val="24"/>
        </w:rPr>
        <w:t>:</w:t>
      </w:r>
    </w:p>
    <w:p w:rsidR="009242EF" w:rsidRPr="00082610" w:rsidRDefault="009242EF" w:rsidP="00082610">
      <w:pPr>
        <w:adjustRightInd w:val="0"/>
        <w:spacing w:line="360" w:lineRule="auto"/>
        <w:ind w:firstLine="709"/>
        <w:jc w:val="both"/>
        <w:rPr>
          <w:rFonts w:ascii="Arial" w:hAnsi="Arial" w:cs="Arial"/>
          <w:sz w:val="24"/>
          <w:szCs w:val="24"/>
        </w:rPr>
      </w:pPr>
    </w:p>
    <w:p w:rsidR="00DD2561" w:rsidRDefault="009B0926" w:rsidP="00082610">
      <w:pPr>
        <w:adjustRightInd w:val="0"/>
        <w:spacing w:line="360" w:lineRule="auto"/>
        <w:ind w:firstLine="709"/>
        <w:jc w:val="both"/>
        <w:rPr>
          <w:rFonts w:ascii="Arial" w:hAnsi="Arial" w:cs="Arial"/>
          <w:sz w:val="24"/>
          <w:szCs w:val="24"/>
        </w:rPr>
      </w:pPr>
      <w:r w:rsidRPr="00082610">
        <w:rPr>
          <w:rFonts w:ascii="Arial" w:hAnsi="Arial" w:cs="Arial"/>
          <w:b/>
          <w:sz w:val="24"/>
          <w:szCs w:val="24"/>
        </w:rPr>
        <w:t xml:space="preserve">PRIMERA. </w:t>
      </w:r>
      <w:r w:rsidR="008129F0" w:rsidRPr="00082610">
        <w:rPr>
          <w:rFonts w:ascii="Arial" w:hAnsi="Arial" w:cs="Arial"/>
          <w:sz w:val="24"/>
          <w:szCs w:val="24"/>
        </w:rPr>
        <w:t>E</w:t>
      </w:r>
      <w:r w:rsidR="00A43BD8" w:rsidRPr="00082610">
        <w:rPr>
          <w:rFonts w:ascii="Arial" w:hAnsi="Arial" w:cs="Arial"/>
          <w:sz w:val="24"/>
          <w:szCs w:val="24"/>
        </w:rPr>
        <w:t>n primera instancia, e</w:t>
      </w:r>
      <w:r w:rsidR="00505A4D" w:rsidRPr="00082610">
        <w:rPr>
          <w:rFonts w:ascii="Arial" w:hAnsi="Arial" w:cs="Arial"/>
          <w:sz w:val="24"/>
          <w:szCs w:val="24"/>
        </w:rPr>
        <w:t xml:space="preserve">s preciso señalar que, </w:t>
      </w:r>
      <w:r w:rsidR="00081CE1" w:rsidRPr="00082610">
        <w:rPr>
          <w:rFonts w:ascii="Arial" w:hAnsi="Arial" w:cs="Arial"/>
          <w:sz w:val="24"/>
          <w:szCs w:val="24"/>
        </w:rPr>
        <w:t>esta Comisión Permanente de Vigilancia de la Cuenta Pública</w:t>
      </w:r>
      <w:r w:rsidR="00261551">
        <w:rPr>
          <w:rFonts w:ascii="Arial" w:hAnsi="Arial" w:cs="Arial"/>
          <w:sz w:val="24"/>
          <w:szCs w:val="24"/>
        </w:rPr>
        <w:t>,</w:t>
      </w:r>
      <w:r w:rsidR="00081CE1" w:rsidRPr="00082610">
        <w:rPr>
          <w:rFonts w:ascii="Arial" w:hAnsi="Arial" w:cs="Arial"/>
          <w:sz w:val="24"/>
          <w:szCs w:val="24"/>
        </w:rPr>
        <w:t xml:space="preserve"> Transparencia</w:t>
      </w:r>
      <w:r w:rsidR="00261551">
        <w:rPr>
          <w:rFonts w:ascii="Arial" w:hAnsi="Arial" w:cs="Arial"/>
          <w:sz w:val="24"/>
          <w:szCs w:val="24"/>
        </w:rPr>
        <w:t xml:space="preserve"> y Anticorrupción</w:t>
      </w:r>
      <w:r w:rsidR="00081CE1" w:rsidRPr="00082610">
        <w:rPr>
          <w:rFonts w:ascii="Arial" w:hAnsi="Arial" w:cs="Arial"/>
          <w:sz w:val="24"/>
          <w:szCs w:val="24"/>
        </w:rPr>
        <w:t xml:space="preserve"> </w:t>
      </w:r>
      <w:r w:rsidR="008A4D2F" w:rsidRPr="00082610">
        <w:rPr>
          <w:rFonts w:ascii="Arial" w:hAnsi="Arial" w:cs="Arial"/>
          <w:sz w:val="24"/>
          <w:szCs w:val="24"/>
        </w:rPr>
        <w:t>está</w:t>
      </w:r>
      <w:r w:rsidR="00FE3498" w:rsidRPr="00082610">
        <w:rPr>
          <w:rFonts w:ascii="Arial" w:hAnsi="Arial" w:cs="Arial"/>
          <w:sz w:val="24"/>
          <w:szCs w:val="24"/>
        </w:rPr>
        <w:t xml:space="preserve"> facultada para recibir las propuestas de la sociedad en general, evaluar el cumplimiento de los requisitos, previa comparecencia de </w:t>
      </w:r>
      <w:r w:rsidR="0093458F">
        <w:rPr>
          <w:rFonts w:ascii="Arial" w:hAnsi="Arial" w:cs="Arial"/>
          <w:sz w:val="24"/>
          <w:szCs w:val="24"/>
        </w:rPr>
        <w:t>las personas propuestas</w:t>
      </w:r>
      <w:r w:rsidR="00FE3498" w:rsidRPr="00082610">
        <w:rPr>
          <w:rFonts w:ascii="Arial" w:hAnsi="Arial" w:cs="Arial"/>
          <w:sz w:val="24"/>
          <w:szCs w:val="24"/>
        </w:rPr>
        <w:t xml:space="preserve">, y determinar la </w:t>
      </w:r>
      <w:r w:rsidR="00F578F6" w:rsidRPr="00082610">
        <w:rPr>
          <w:rFonts w:ascii="Arial" w:hAnsi="Arial" w:cs="Arial"/>
          <w:sz w:val="24"/>
          <w:szCs w:val="24"/>
        </w:rPr>
        <w:t>aptitud</w:t>
      </w:r>
      <w:r w:rsidR="00FE3498" w:rsidRPr="00082610">
        <w:rPr>
          <w:rFonts w:ascii="Arial" w:hAnsi="Arial" w:cs="Arial"/>
          <w:sz w:val="24"/>
          <w:szCs w:val="24"/>
        </w:rPr>
        <w:t xml:space="preserve"> para desempeñar el cargo y </w:t>
      </w:r>
      <w:r w:rsidR="0093458F">
        <w:rPr>
          <w:rFonts w:ascii="Arial" w:hAnsi="Arial" w:cs="Arial"/>
          <w:sz w:val="24"/>
          <w:szCs w:val="24"/>
        </w:rPr>
        <w:t>formular la lista de</w:t>
      </w:r>
      <w:r w:rsidR="00FE3498" w:rsidRPr="00082610">
        <w:rPr>
          <w:rFonts w:ascii="Arial" w:hAnsi="Arial" w:cs="Arial"/>
          <w:sz w:val="24"/>
          <w:szCs w:val="24"/>
        </w:rPr>
        <w:t xml:space="preserve"> la</w:t>
      </w:r>
      <w:r w:rsidR="005D75ED">
        <w:rPr>
          <w:rFonts w:ascii="Arial" w:hAnsi="Arial" w:cs="Arial"/>
          <w:sz w:val="24"/>
          <w:szCs w:val="24"/>
        </w:rPr>
        <w:t>s</w:t>
      </w:r>
      <w:r w:rsidR="00D66996" w:rsidRPr="00082610">
        <w:rPr>
          <w:rFonts w:ascii="Arial" w:hAnsi="Arial" w:cs="Arial"/>
          <w:sz w:val="24"/>
          <w:szCs w:val="24"/>
        </w:rPr>
        <w:t xml:space="preserve"> persona</w:t>
      </w:r>
      <w:r w:rsidR="005D75ED">
        <w:rPr>
          <w:rFonts w:ascii="Arial" w:hAnsi="Arial" w:cs="Arial"/>
          <w:sz w:val="24"/>
          <w:szCs w:val="24"/>
        </w:rPr>
        <w:t>s</w:t>
      </w:r>
      <w:r w:rsidR="00D66996" w:rsidRPr="00082610">
        <w:rPr>
          <w:rFonts w:ascii="Arial" w:hAnsi="Arial" w:cs="Arial"/>
          <w:sz w:val="24"/>
          <w:szCs w:val="24"/>
        </w:rPr>
        <w:t xml:space="preserve"> </w:t>
      </w:r>
      <w:r w:rsidR="0093458F">
        <w:rPr>
          <w:rFonts w:ascii="Arial" w:hAnsi="Arial" w:cs="Arial"/>
          <w:sz w:val="24"/>
          <w:szCs w:val="24"/>
        </w:rPr>
        <w:t xml:space="preserve">que resulten ser aptas </w:t>
      </w:r>
      <w:r w:rsidR="00FE3498" w:rsidRPr="00082610">
        <w:rPr>
          <w:rFonts w:ascii="Arial" w:hAnsi="Arial" w:cs="Arial"/>
          <w:sz w:val="24"/>
          <w:szCs w:val="24"/>
        </w:rPr>
        <w:t xml:space="preserve">para </w:t>
      </w:r>
      <w:r w:rsidR="001541E1" w:rsidRPr="00082610">
        <w:rPr>
          <w:rFonts w:ascii="Arial" w:hAnsi="Arial" w:cs="Arial"/>
          <w:sz w:val="24"/>
          <w:szCs w:val="24"/>
        </w:rPr>
        <w:t xml:space="preserve">ocupar el cargo de </w:t>
      </w:r>
      <w:r w:rsidR="00436349" w:rsidRPr="008367BD">
        <w:rPr>
          <w:rFonts w:ascii="Arial" w:hAnsi="Arial" w:cs="Arial"/>
          <w:sz w:val="24"/>
          <w:szCs w:val="24"/>
        </w:rPr>
        <w:t xml:space="preserve">Titular del Órgano de Control Interno </w:t>
      </w:r>
      <w:r w:rsidR="009B2FAF">
        <w:rPr>
          <w:rFonts w:ascii="Arial" w:hAnsi="Arial" w:cs="Arial"/>
          <w:sz w:val="24"/>
          <w:szCs w:val="24"/>
        </w:rPr>
        <w:t>de la Comisión de Derechos Humanos del Estado</w:t>
      </w:r>
      <w:r w:rsidR="008A4D2F" w:rsidRPr="00082610">
        <w:rPr>
          <w:rFonts w:ascii="Arial" w:hAnsi="Arial" w:cs="Arial"/>
          <w:sz w:val="24"/>
          <w:szCs w:val="24"/>
        </w:rPr>
        <w:t xml:space="preserve">, </w:t>
      </w:r>
      <w:r w:rsidR="00CC7B13" w:rsidRPr="00082610">
        <w:rPr>
          <w:rFonts w:ascii="Arial" w:hAnsi="Arial" w:cs="Arial"/>
          <w:sz w:val="24"/>
          <w:szCs w:val="24"/>
        </w:rPr>
        <w:t xml:space="preserve">lo anterior </w:t>
      </w:r>
      <w:r w:rsidR="00436349" w:rsidRPr="00497CBC">
        <w:rPr>
          <w:rFonts w:ascii="Arial" w:hAnsi="Arial" w:cs="Arial"/>
          <w:sz w:val="24"/>
          <w:szCs w:val="24"/>
        </w:rPr>
        <w:t xml:space="preserve">con fundamento en los artículos 30 fracción XXXII de la Constitución Política; 56 Bis de la Ley de Gobierno del Poder Legislativo; </w:t>
      </w:r>
      <w:r w:rsidR="00261551">
        <w:rPr>
          <w:rFonts w:ascii="Arial" w:hAnsi="Arial" w:cs="Arial"/>
          <w:sz w:val="24"/>
          <w:szCs w:val="24"/>
        </w:rPr>
        <w:t>43</w:t>
      </w:r>
      <w:r w:rsidR="00261551" w:rsidRPr="00497CBC">
        <w:rPr>
          <w:rFonts w:ascii="Arial" w:hAnsi="Arial" w:cs="Arial"/>
          <w:sz w:val="24"/>
          <w:szCs w:val="24"/>
        </w:rPr>
        <w:t xml:space="preserve"> ter y </w:t>
      </w:r>
      <w:r w:rsidR="00261551">
        <w:rPr>
          <w:rFonts w:ascii="Arial" w:hAnsi="Arial" w:cs="Arial"/>
          <w:sz w:val="24"/>
          <w:szCs w:val="24"/>
        </w:rPr>
        <w:t>43</w:t>
      </w:r>
      <w:r w:rsidR="00261551" w:rsidRPr="00497CBC">
        <w:rPr>
          <w:rFonts w:ascii="Arial" w:hAnsi="Arial" w:cs="Arial"/>
          <w:sz w:val="24"/>
          <w:szCs w:val="24"/>
        </w:rPr>
        <w:t xml:space="preserve"> </w:t>
      </w:r>
      <w:proofErr w:type="spellStart"/>
      <w:r w:rsidR="00261551" w:rsidRPr="00497CBC">
        <w:rPr>
          <w:rFonts w:ascii="Arial" w:hAnsi="Arial" w:cs="Arial"/>
          <w:sz w:val="24"/>
          <w:szCs w:val="24"/>
        </w:rPr>
        <w:t>quater</w:t>
      </w:r>
      <w:proofErr w:type="spellEnd"/>
      <w:r w:rsidR="00261551" w:rsidRPr="00497CBC">
        <w:rPr>
          <w:rFonts w:ascii="Arial" w:hAnsi="Arial" w:cs="Arial"/>
          <w:sz w:val="24"/>
          <w:szCs w:val="24"/>
        </w:rPr>
        <w:t xml:space="preserve"> de la Ley de </w:t>
      </w:r>
      <w:r w:rsidR="00261551">
        <w:rPr>
          <w:rFonts w:ascii="Arial" w:hAnsi="Arial" w:cs="Arial"/>
          <w:sz w:val="24"/>
          <w:szCs w:val="24"/>
        </w:rPr>
        <w:t>Derechos Humanos</w:t>
      </w:r>
      <w:r w:rsidR="00436349" w:rsidRPr="00497CBC">
        <w:rPr>
          <w:rFonts w:ascii="Arial" w:hAnsi="Arial" w:cs="Arial"/>
          <w:sz w:val="24"/>
          <w:szCs w:val="24"/>
        </w:rPr>
        <w:t>, todas del Estado de Yucatán</w:t>
      </w:r>
      <w:r w:rsidR="008A1279" w:rsidRPr="00082610">
        <w:rPr>
          <w:rFonts w:ascii="Arial" w:hAnsi="Arial" w:cs="Arial"/>
          <w:sz w:val="24"/>
          <w:szCs w:val="24"/>
        </w:rPr>
        <w:t>.</w:t>
      </w:r>
    </w:p>
    <w:p w:rsidR="006A68C4" w:rsidRDefault="006A68C4" w:rsidP="00082610">
      <w:pPr>
        <w:spacing w:line="360" w:lineRule="auto"/>
        <w:ind w:firstLine="708"/>
        <w:jc w:val="both"/>
        <w:rPr>
          <w:rFonts w:ascii="Arial" w:hAnsi="Arial" w:cs="Arial"/>
          <w:b/>
          <w:bCs/>
          <w:sz w:val="24"/>
          <w:szCs w:val="24"/>
        </w:rPr>
      </w:pPr>
    </w:p>
    <w:p w:rsidR="00AF6FD7" w:rsidRDefault="009011A7" w:rsidP="00082610">
      <w:pPr>
        <w:spacing w:line="360" w:lineRule="auto"/>
        <w:ind w:firstLine="708"/>
        <w:jc w:val="both"/>
        <w:rPr>
          <w:rFonts w:ascii="Arial" w:hAnsi="Arial" w:cs="Arial"/>
          <w:sz w:val="24"/>
          <w:szCs w:val="24"/>
        </w:rPr>
      </w:pPr>
      <w:r w:rsidRPr="00082610">
        <w:rPr>
          <w:rFonts w:ascii="Arial" w:hAnsi="Arial" w:cs="Arial"/>
          <w:b/>
          <w:bCs/>
          <w:sz w:val="24"/>
          <w:szCs w:val="24"/>
        </w:rPr>
        <w:t>SEGUNDA</w:t>
      </w:r>
      <w:r w:rsidR="00612B49" w:rsidRPr="00082610">
        <w:rPr>
          <w:rFonts w:ascii="Arial" w:hAnsi="Arial" w:cs="Arial"/>
          <w:b/>
          <w:bCs/>
          <w:sz w:val="24"/>
          <w:szCs w:val="24"/>
        </w:rPr>
        <w:t xml:space="preserve">. </w:t>
      </w:r>
      <w:r w:rsidR="00EA433D" w:rsidRPr="00082610">
        <w:rPr>
          <w:rFonts w:ascii="Arial" w:hAnsi="Arial" w:cs="Arial"/>
          <w:bCs/>
          <w:sz w:val="24"/>
          <w:szCs w:val="24"/>
        </w:rPr>
        <w:t>Conviene destacar,</w:t>
      </w:r>
      <w:r w:rsidR="00EA433D" w:rsidRPr="00082610">
        <w:rPr>
          <w:rFonts w:ascii="Arial" w:hAnsi="Arial" w:cs="Arial"/>
          <w:b/>
          <w:bCs/>
          <w:sz w:val="24"/>
          <w:szCs w:val="24"/>
        </w:rPr>
        <w:t xml:space="preserve"> </w:t>
      </w:r>
      <w:r w:rsidR="00296AAB" w:rsidRPr="00082610">
        <w:rPr>
          <w:rFonts w:ascii="Arial" w:hAnsi="Arial" w:cs="Arial"/>
          <w:sz w:val="24"/>
          <w:szCs w:val="24"/>
        </w:rPr>
        <w:t>que</w:t>
      </w:r>
      <w:r w:rsidR="006F1713" w:rsidRPr="00082610">
        <w:rPr>
          <w:rFonts w:ascii="Arial" w:hAnsi="Arial" w:cs="Arial"/>
          <w:sz w:val="24"/>
          <w:szCs w:val="24"/>
        </w:rPr>
        <w:t xml:space="preserve"> los diputados que dictaminamos nos </w:t>
      </w:r>
      <w:r w:rsidR="00670951" w:rsidRPr="00082610">
        <w:rPr>
          <w:rFonts w:ascii="Arial" w:hAnsi="Arial" w:cs="Arial"/>
          <w:sz w:val="24"/>
          <w:szCs w:val="24"/>
        </w:rPr>
        <w:t xml:space="preserve">dimos </w:t>
      </w:r>
      <w:r w:rsidR="006F1713" w:rsidRPr="00082610">
        <w:rPr>
          <w:rFonts w:ascii="Arial" w:hAnsi="Arial" w:cs="Arial"/>
          <w:sz w:val="24"/>
          <w:szCs w:val="24"/>
        </w:rPr>
        <w:t xml:space="preserve">a la tarea de </w:t>
      </w:r>
      <w:r w:rsidR="004932D8" w:rsidRPr="00082610">
        <w:rPr>
          <w:rFonts w:ascii="Arial" w:hAnsi="Arial" w:cs="Arial"/>
          <w:sz w:val="24"/>
          <w:szCs w:val="24"/>
        </w:rPr>
        <w:t xml:space="preserve">revisar y </w:t>
      </w:r>
      <w:r w:rsidR="006F1713" w:rsidRPr="00082610">
        <w:rPr>
          <w:rFonts w:ascii="Arial" w:hAnsi="Arial" w:cs="Arial"/>
          <w:sz w:val="24"/>
          <w:szCs w:val="24"/>
        </w:rPr>
        <w:t xml:space="preserve">analizar </w:t>
      </w:r>
      <w:r w:rsidR="0093458F">
        <w:rPr>
          <w:rFonts w:ascii="Arial" w:hAnsi="Arial" w:cs="Arial"/>
          <w:sz w:val="24"/>
          <w:szCs w:val="24"/>
        </w:rPr>
        <w:t>cada uno de los perfiles de la</w:t>
      </w:r>
      <w:r w:rsidR="006F1713" w:rsidRPr="00082610">
        <w:rPr>
          <w:rFonts w:ascii="Arial" w:hAnsi="Arial" w:cs="Arial"/>
          <w:sz w:val="24"/>
          <w:szCs w:val="24"/>
        </w:rPr>
        <w:t>s</w:t>
      </w:r>
      <w:r w:rsidR="0093458F">
        <w:rPr>
          <w:rFonts w:ascii="Arial" w:hAnsi="Arial" w:cs="Arial"/>
          <w:sz w:val="24"/>
          <w:szCs w:val="24"/>
        </w:rPr>
        <w:t xml:space="preserve"> personas propuesta</w:t>
      </w:r>
      <w:r w:rsidR="004932D8" w:rsidRPr="00082610">
        <w:rPr>
          <w:rFonts w:ascii="Arial" w:hAnsi="Arial" w:cs="Arial"/>
          <w:sz w:val="24"/>
          <w:szCs w:val="24"/>
        </w:rPr>
        <w:t>s</w:t>
      </w:r>
      <w:r w:rsidR="008F2DFC">
        <w:rPr>
          <w:rFonts w:ascii="Arial" w:hAnsi="Arial" w:cs="Arial"/>
          <w:sz w:val="24"/>
          <w:szCs w:val="24"/>
        </w:rPr>
        <w:t>,</w:t>
      </w:r>
      <w:r w:rsidR="006F1713" w:rsidRPr="00082610">
        <w:rPr>
          <w:rFonts w:ascii="Arial" w:hAnsi="Arial" w:cs="Arial"/>
          <w:sz w:val="24"/>
          <w:szCs w:val="24"/>
        </w:rPr>
        <w:t xml:space="preserve"> </w:t>
      </w:r>
      <w:r w:rsidR="00181BCE">
        <w:rPr>
          <w:rFonts w:ascii="Arial" w:hAnsi="Arial" w:cs="Arial"/>
          <w:sz w:val="24"/>
          <w:szCs w:val="24"/>
        </w:rPr>
        <w:t>así como</w:t>
      </w:r>
      <w:r w:rsidR="00670951" w:rsidRPr="00082610">
        <w:rPr>
          <w:rFonts w:ascii="Arial" w:hAnsi="Arial" w:cs="Arial"/>
          <w:sz w:val="24"/>
          <w:szCs w:val="24"/>
        </w:rPr>
        <w:t xml:space="preserve"> </w:t>
      </w:r>
      <w:r w:rsidR="006F1713" w:rsidRPr="00082610">
        <w:rPr>
          <w:rFonts w:ascii="Arial" w:hAnsi="Arial" w:cs="Arial"/>
          <w:sz w:val="24"/>
          <w:szCs w:val="24"/>
        </w:rPr>
        <w:t xml:space="preserve">el resultado de </w:t>
      </w:r>
      <w:r w:rsidR="007B1317">
        <w:rPr>
          <w:rFonts w:ascii="Arial" w:hAnsi="Arial" w:cs="Arial"/>
          <w:sz w:val="24"/>
          <w:szCs w:val="24"/>
        </w:rPr>
        <w:t xml:space="preserve">sus participaciones en </w:t>
      </w:r>
      <w:r w:rsidR="006F1713" w:rsidRPr="00082610">
        <w:rPr>
          <w:rFonts w:ascii="Arial" w:hAnsi="Arial" w:cs="Arial"/>
          <w:sz w:val="24"/>
          <w:szCs w:val="24"/>
        </w:rPr>
        <w:t xml:space="preserve">las comparecencias, </w:t>
      </w:r>
      <w:r w:rsidR="003F454F" w:rsidRPr="00082610">
        <w:rPr>
          <w:rFonts w:ascii="Arial" w:hAnsi="Arial" w:cs="Arial"/>
          <w:sz w:val="24"/>
          <w:szCs w:val="24"/>
        </w:rPr>
        <w:t xml:space="preserve">por lo que de </w:t>
      </w:r>
      <w:r w:rsidR="00670951" w:rsidRPr="00082610">
        <w:rPr>
          <w:rFonts w:ascii="Arial" w:hAnsi="Arial" w:cs="Arial"/>
          <w:sz w:val="24"/>
          <w:szCs w:val="24"/>
        </w:rPr>
        <w:t xml:space="preserve">manera </w:t>
      </w:r>
      <w:r w:rsidR="005F4CCF">
        <w:rPr>
          <w:rFonts w:ascii="Arial" w:hAnsi="Arial" w:cs="Arial"/>
          <w:sz w:val="24"/>
          <w:szCs w:val="24"/>
        </w:rPr>
        <w:t>general</w:t>
      </w:r>
      <w:r w:rsidR="006F1713" w:rsidRPr="00082610">
        <w:rPr>
          <w:rFonts w:ascii="Arial" w:hAnsi="Arial" w:cs="Arial"/>
          <w:sz w:val="24"/>
          <w:szCs w:val="24"/>
        </w:rPr>
        <w:t xml:space="preserve">, </w:t>
      </w:r>
      <w:r w:rsidR="0096250F" w:rsidRPr="00082610">
        <w:rPr>
          <w:rFonts w:ascii="Arial" w:hAnsi="Arial" w:cs="Arial"/>
          <w:sz w:val="24"/>
          <w:szCs w:val="24"/>
        </w:rPr>
        <w:t xml:space="preserve">estimamos </w:t>
      </w:r>
      <w:r w:rsidR="006F1713" w:rsidRPr="00082610">
        <w:rPr>
          <w:rFonts w:ascii="Arial" w:hAnsi="Arial" w:cs="Arial"/>
          <w:sz w:val="24"/>
          <w:szCs w:val="24"/>
        </w:rPr>
        <w:t xml:space="preserve">la trayectoria </w:t>
      </w:r>
      <w:r w:rsidR="00670951" w:rsidRPr="00082610">
        <w:rPr>
          <w:rFonts w:ascii="Arial" w:hAnsi="Arial" w:cs="Arial"/>
          <w:sz w:val="24"/>
          <w:szCs w:val="24"/>
        </w:rPr>
        <w:t xml:space="preserve">profesional </w:t>
      </w:r>
      <w:r w:rsidR="00036D2B" w:rsidRPr="00082610">
        <w:rPr>
          <w:rFonts w:ascii="Arial" w:hAnsi="Arial" w:cs="Arial"/>
          <w:sz w:val="24"/>
          <w:szCs w:val="24"/>
        </w:rPr>
        <w:t xml:space="preserve">acreditada </w:t>
      </w:r>
      <w:r w:rsidR="00670951" w:rsidRPr="00082610">
        <w:rPr>
          <w:rFonts w:ascii="Arial" w:hAnsi="Arial" w:cs="Arial"/>
          <w:sz w:val="24"/>
          <w:szCs w:val="24"/>
        </w:rPr>
        <w:t xml:space="preserve">en la materia, </w:t>
      </w:r>
    </w:p>
    <w:p w:rsidR="00436349" w:rsidRPr="00082610" w:rsidRDefault="00436349" w:rsidP="00082610">
      <w:pPr>
        <w:spacing w:line="360" w:lineRule="auto"/>
        <w:ind w:firstLine="708"/>
        <w:jc w:val="both"/>
        <w:rPr>
          <w:rFonts w:ascii="Arial" w:hAnsi="Arial" w:cs="Arial"/>
          <w:sz w:val="24"/>
          <w:szCs w:val="24"/>
        </w:rPr>
      </w:pPr>
    </w:p>
    <w:p w:rsidR="00AF6FD7" w:rsidRPr="00082610" w:rsidRDefault="00AF6FD7" w:rsidP="00082610">
      <w:pPr>
        <w:spacing w:line="360" w:lineRule="auto"/>
        <w:ind w:firstLine="708"/>
        <w:jc w:val="both"/>
        <w:rPr>
          <w:rFonts w:ascii="Arial" w:hAnsi="Arial" w:cs="Arial"/>
          <w:sz w:val="24"/>
          <w:szCs w:val="24"/>
        </w:rPr>
      </w:pPr>
      <w:r w:rsidRPr="00082610">
        <w:rPr>
          <w:rFonts w:ascii="Arial" w:hAnsi="Arial" w:cs="Arial"/>
          <w:sz w:val="24"/>
          <w:szCs w:val="24"/>
        </w:rPr>
        <w:t xml:space="preserve">Antes bien, tenemos que referirnos a lo citado en el artículo 35 fracción VI de la Constitución Política de los Estados Unidos Mexicanos, cuya disposición </w:t>
      </w:r>
      <w:r w:rsidR="005C0410" w:rsidRPr="00082610">
        <w:rPr>
          <w:rFonts w:ascii="Arial" w:hAnsi="Arial" w:cs="Arial"/>
          <w:sz w:val="24"/>
          <w:szCs w:val="24"/>
        </w:rPr>
        <w:t>señala</w:t>
      </w:r>
      <w:r w:rsidRPr="00082610">
        <w:rPr>
          <w:rFonts w:ascii="Arial" w:hAnsi="Arial" w:cs="Arial"/>
          <w:sz w:val="24"/>
          <w:szCs w:val="24"/>
        </w:rPr>
        <w:t>:</w:t>
      </w:r>
    </w:p>
    <w:p w:rsidR="00AF6FD7" w:rsidRPr="00082610" w:rsidRDefault="00AF6FD7" w:rsidP="00082610">
      <w:pPr>
        <w:spacing w:line="360" w:lineRule="auto"/>
        <w:ind w:firstLine="708"/>
        <w:jc w:val="both"/>
        <w:rPr>
          <w:rFonts w:ascii="Arial" w:hAnsi="Arial" w:cs="Arial"/>
          <w:sz w:val="24"/>
          <w:szCs w:val="24"/>
        </w:rPr>
      </w:pPr>
    </w:p>
    <w:p w:rsidR="00AF6FD7" w:rsidRPr="00E6627C" w:rsidRDefault="00AF6FD7" w:rsidP="00082610">
      <w:pPr>
        <w:pStyle w:val="Texto"/>
        <w:spacing w:after="0" w:line="360" w:lineRule="auto"/>
        <w:rPr>
          <w:i/>
          <w:color w:val="000000"/>
          <w:sz w:val="22"/>
          <w:szCs w:val="22"/>
        </w:rPr>
      </w:pPr>
      <w:r w:rsidRPr="00E6627C">
        <w:rPr>
          <w:b/>
          <w:bCs/>
          <w:i/>
          <w:color w:val="000000"/>
          <w:sz w:val="22"/>
          <w:szCs w:val="22"/>
        </w:rPr>
        <w:t>“Artículo 35.</w:t>
      </w:r>
      <w:r w:rsidRPr="00E6627C">
        <w:rPr>
          <w:i/>
          <w:color w:val="000000"/>
          <w:sz w:val="22"/>
          <w:szCs w:val="22"/>
        </w:rPr>
        <w:t xml:space="preserve"> Son </w:t>
      </w:r>
      <w:r w:rsidRPr="00E6627C">
        <w:rPr>
          <w:bCs/>
          <w:i/>
          <w:color w:val="000000"/>
          <w:sz w:val="22"/>
          <w:szCs w:val="22"/>
        </w:rPr>
        <w:t>derechos</w:t>
      </w:r>
      <w:r w:rsidRPr="00E6627C">
        <w:rPr>
          <w:i/>
          <w:color w:val="000000"/>
          <w:sz w:val="22"/>
          <w:szCs w:val="22"/>
        </w:rPr>
        <w:t xml:space="preserve"> del ciudadano:</w:t>
      </w:r>
    </w:p>
    <w:p w:rsidR="00AF6FD7" w:rsidRPr="00E6627C" w:rsidRDefault="00AF6FD7" w:rsidP="00082610">
      <w:pPr>
        <w:pStyle w:val="Texto"/>
        <w:spacing w:after="0" w:line="360" w:lineRule="auto"/>
        <w:ind w:left="720" w:hanging="431"/>
        <w:rPr>
          <w:bCs/>
          <w:i/>
          <w:color w:val="000000"/>
          <w:sz w:val="22"/>
          <w:szCs w:val="22"/>
        </w:rPr>
      </w:pPr>
      <w:r w:rsidRPr="00E6627C">
        <w:rPr>
          <w:b/>
          <w:bCs/>
          <w:i/>
          <w:color w:val="000000"/>
          <w:sz w:val="22"/>
          <w:szCs w:val="22"/>
        </w:rPr>
        <w:t xml:space="preserve">VI. </w:t>
      </w:r>
      <w:r w:rsidRPr="00E6627C">
        <w:rPr>
          <w:b/>
          <w:bCs/>
          <w:i/>
          <w:color w:val="000000"/>
          <w:sz w:val="22"/>
          <w:szCs w:val="22"/>
        </w:rPr>
        <w:tab/>
      </w:r>
      <w:r w:rsidRPr="00E6627C">
        <w:rPr>
          <w:bCs/>
          <w:i/>
          <w:color w:val="000000"/>
          <w:sz w:val="22"/>
          <w:szCs w:val="22"/>
        </w:rPr>
        <w:t>Poder ser nombrado para cualquier empleo o comisión del servicio público, teniendo las calidades que establezca la ley;”</w:t>
      </w:r>
    </w:p>
    <w:p w:rsidR="00AF6FD7" w:rsidRPr="00082610" w:rsidRDefault="00AF6FD7" w:rsidP="00082610">
      <w:pPr>
        <w:spacing w:line="360" w:lineRule="auto"/>
        <w:ind w:firstLine="708"/>
        <w:jc w:val="both"/>
        <w:rPr>
          <w:rFonts w:ascii="Arial" w:hAnsi="Arial" w:cs="Arial"/>
          <w:sz w:val="24"/>
          <w:szCs w:val="24"/>
          <w:lang w:val="es-MX"/>
        </w:rPr>
      </w:pPr>
    </w:p>
    <w:p w:rsidR="00334ABA" w:rsidRPr="00082610" w:rsidRDefault="00563A1A" w:rsidP="00082610">
      <w:pPr>
        <w:spacing w:line="360" w:lineRule="auto"/>
        <w:ind w:firstLine="708"/>
        <w:jc w:val="both"/>
        <w:rPr>
          <w:rFonts w:ascii="Arial" w:hAnsi="Arial" w:cs="Arial"/>
          <w:sz w:val="24"/>
          <w:szCs w:val="24"/>
        </w:rPr>
      </w:pPr>
      <w:r w:rsidRPr="00082610">
        <w:rPr>
          <w:rFonts w:ascii="Arial" w:hAnsi="Arial" w:cs="Arial"/>
          <w:sz w:val="24"/>
          <w:szCs w:val="24"/>
        </w:rPr>
        <w:t>E</w:t>
      </w:r>
      <w:r w:rsidR="002B0B79">
        <w:rPr>
          <w:rFonts w:ascii="Arial" w:hAnsi="Arial" w:cs="Arial"/>
          <w:sz w:val="24"/>
          <w:szCs w:val="24"/>
        </w:rPr>
        <w:t xml:space="preserve">sa misma </w:t>
      </w:r>
      <w:r w:rsidR="00C9634E" w:rsidRPr="00082610">
        <w:rPr>
          <w:rFonts w:ascii="Arial" w:hAnsi="Arial" w:cs="Arial"/>
          <w:sz w:val="24"/>
          <w:szCs w:val="24"/>
        </w:rPr>
        <w:t xml:space="preserve">disposición constitucional </w:t>
      </w:r>
      <w:r w:rsidR="002B0B79">
        <w:rPr>
          <w:rFonts w:ascii="Arial" w:hAnsi="Arial" w:cs="Arial"/>
          <w:sz w:val="24"/>
          <w:szCs w:val="24"/>
        </w:rPr>
        <w:t xml:space="preserve">la reproduce </w:t>
      </w:r>
      <w:r w:rsidR="00C9634E" w:rsidRPr="00082610">
        <w:rPr>
          <w:rFonts w:ascii="Arial" w:hAnsi="Arial" w:cs="Arial"/>
          <w:sz w:val="24"/>
          <w:szCs w:val="24"/>
        </w:rPr>
        <w:t xml:space="preserve">la </w:t>
      </w:r>
      <w:r w:rsidR="001A5080" w:rsidRPr="00082610">
        <w:rPr>
          <w:rFonts w:ascii="Arial" w:hAnsi="Arial" w:cs="Arial"/>
          <w:sz w:val="24"/>
          <w:szCs w:val="24"/>
        </w:rPr>
        <w:t>Constitución</w:t>
      </w:r>
      <w:r w:rsidR="00C9634E" w:rsidRPr="00082610">
        <w:rPr>
          <w:rFonts w:ascii="Arial" w:hAnsi="Arial" w:cs="Arial"/>
          <w:sz w:val="24"/>
          <w:szCs w:val="24"/>
        </w:rPr>
        <w:t xml:space="preserve"> del Estado en su artículo 7 fracción II</w:t>
      </w:r>
      <w:r w:rsidR="002D74F5" w:rsidRPr="00082610">
        <w:rPr>
          <w:rFonts w:ascii="Arial" w:hAnsi="Arial" w:cs="Arial"/>
          <w:sz w:val="24"/>
          <w:szCs w:val="24"/>
        </w:rPr>
        <w:t>, estos preceptos constitucionales</w:t>
      </w:r>
      <w:r w:rsidR="00771AEB">
        <w:rPr>
          <w:rFonts w:ascii="Arial" w:hAnsi="Arial" w:cs="Arial"/>
          <w:sz w:val="24"/>
          <w:szCs w:val="24"/>
        </w:rPr>
        <w:t xml:space="preserve"> regulan</w:t>
      </w:r>
      <w:r w:rsidR="002D74F5" w:rsidRPr="00082610">
        <w:rPr>
          <w:rFonts w:ascii="Arial" w:hAnsi="Arial" w:cs="Arial"/>
          <w:sz w:val="24"/>
          <w:szCs w:val="24"/>
        </w:rPr>
        <w:t>, entre otros supuestos, la prerrogativa de los ciudadanos a ser nombrados para cualquier empleo o comisión públicos distintos a los cargos de elección popular, teniendo las calidades que establezca la ley, la cual lleva implícit</w:t>
      </w:r>
      <w:r w:rsidR="00D63A4B">
        <w:rPr>
          <w:rFonts w:ascii="Arial" w:hAnsi="Arial" w:cs="Arial"/>
          <w:sz w:val="24"/>
          <w:szCs w:val="24"/>
        </w:rPr>
        <w:t>o</w:t>
      </w:r>
      <w:r w:rsidR="002D74F5" w:rsidRPr="00082610">
        <w:rPr>
          <w:rFonts w:ascii="Arial" w:hAnsi="Arial" w:cs="Arial"/>
          <w:sz w:val="24"/>
          <w:szCs w:val="24"/>
        </w:rPr>
        <w:t xml:space="preserve"> un derecho de participación, que si bien es ajeno a la materia electoral, también resulta concomitante al sistema democrático, en tanto establece una situación de igualdad para los ciudadanos de la República.</w:t>
      </w:r>
    </w:p>
    <w:p w:rsidR="00334ABA" w:rsidRPr="00082610" w:rsidRDefault="00334ABA" w:rsidP="00082610">
      <w:pPr>
        <w:spacing w:line="360" w:lineRule="auto"/>
        <w:ind w:firstLine="708"/>
        <w:jc w:val="both"/>
        <w:rPr>
          <w:rFonts w:ascii="Arial" w:hAnsi="Arial" w:cs="Arial"/>
          <w:sz w:val="24"/>
          <w:szCs w:val="24"/>
        </w:rPr>
      </w:pPr>
    </w:p>
    <w:p w:rsidR="003D2592" w:rsidRPr="00082610" w:rsidRDefault="002D74F5" w:rsidP="00082610">
      <w:pPr>
        <w:spacing w:line="360" w:lineRule="auto"/>
        <w:ind w:firstLine="708"/>
        <w:jc w:val="both"/>
        <w:rPr>
          <w:rFonts w:ascii="Arial" w:hAnsi="Arial" w:cs="Arial"/>
          <w:sz w:val="24"/>
          <w:szCs w:val="24"/>
        </w:rPr>
      </w:pPr>
      <w:r w:rsidRPr="00082610">
        <w:rPr>
          <w:rFonts w:ascii="Arial" w:hAnsi="Arial" w:cs="Arial"/>
          <w:sz w:val="24"/>
          <w:szCs w:val="24"/>
        </w:rPr>
        <w:t>Ahora bien, del análisis del artículo 35 constitucional se advierte que, aun cuando se está ante un derecho de configuración legal, pues corresponde al legislador fijar las reglas selectivas de acceso a cada cargo público, esto no significa que su desarrollo sea completamente disponible para él, ya que la utilización del concepto "calidades" se refiere a las características de una persona que revelen un perfil idóneo para desempeñar con eficiencia y eficacia, el empleo o comisión que se le asigne</w:t>
      </w:r>
      <w:r w:rsidR="003D2592" w:rsidRPr="00082610">
        <w:rPr>
          <w:rFonts w:ascii="Arial" w:hAnsi="Arial" w:cs="Arial"/>
          <w:sz w:val="24"/>
          <w:szCs w:val="24"/>
        </w:rPr>
        <w:t>.</w:t>
      </w:r>
    </w:p>
    <w:p w:rsidR="00B74D13" w:rsidRPr="00082610" w:rsidRDefault="00B74D13" w:rsidP="00082610">
      <w:pPr>
        <w:spacing w:line="360" w:lineRule="auto"/>
        <w:ind w:firstLine="708"/>
        <w:jc w:val="both"/>
        <w:rPr>
          <w:rFonts w:ascii="Arial" w:hAnsi="Arial" w:cs="Arial"/>
          <w:sz w:val="24"/>
          <w:szCs w:val="24"/>
        </w:rPr>
      </w:pPr>
    </w:p>
    <w:p w:rsidR="00DF3F78" w:rsidRPr="00082610" w:rsidRDefault="003D2592" w:rsidP="00082610">
      <w:pPr>
        <w:spacing w:line="360" w:lineRule="auto"/>
        <w:ind w:firstLine="708"/>
        <w:jc w:val="both"/>
        <w:rPr>
          <w:rFonts w:ascii="Arial" w:hAnsi="Arial" w:cs="Arial"/>
          <w:sz w:val="24"/>
          <w:szCs w:val="24"/>
        </w:rPr>
      </w:pPr>
      <w:r w:rsidRPr="00082610">
        <w:rPr>
          <w:rFonts w:ascii="Arial" w:hAnsi="Arial" w:cs="Arial"/>
          <w:sz w:val="24"/>
          <w:szCs w:val="24"/>
        </w:rPr>
        <w:t xml:space="preserve">A lo anterior, </w:t>
      </w:r>
      <w:r w:rsidR="002D74F5" w:rsidRPr="00082610">
        <w:rPr>
          <w:rFonts w:ascii="Arial" w:hAnsi="Arial" w:cs="Arial"/>
          <w:sz w:val="24"/>
          <w:szCs w:val="24"/>
        </w:rPr>
        <w:t>debe concatenarse con el respeto al principio de eficiencia, contenido en el artículo 113, así como con lo dispuesto en el artículo 123, apartado B, fracción VII, ambos de la Constitución Política de los Estados Unidos Mexicanos, que ordenan que la designación del personal sea mediante sistemas que permitan apreciar los conocimientos y aptitudes de los aspirantes, del que se desprenden los principios de mérito y capacidad</w:t>
      </w:r>
      <w:r w:rsidR="00DF3F78" w:rsidRPr="00082610">
        <w:rPr>
          <w:rFonts w:ascii="Arial" w:hAnsi="Arial" w:cs="Arial"/>
          <w:sz w:val="24"/>
          <w:szCs w:val="24"/>
        </w:rPr>
        <w:t>.</w:t>
      </w:r>
    </w:p>
    <w:p w:rsidR="00DF3F78" w:rsidRPr="00082610" w:rsidRDefault="00DF3F78" w:rsidP="00082610">
      <w:pPr>
        <w:spacing w:line="360" w:lineRule="auto"/>
        <w:ind w:firstLine="708"/>
        <w:jc w:val="both"/>
        <w:rPr>
          <w:rFonts w:ascii="Arial" w:hAnsi="Arial" w:cs="Arial"/>
          <w:sz w:val="24"/>
          <w:szCs w:val="24"/>
        </w:rPr>
      </w:pPr>
    </w:p>
    <w:p w:rsidR="00605EF8" w:rsidRPr="00261551" w:rsidRDefault="00DF3F78" w:rsidP="00261551">
      <w:pPr>
        <w:spacing w:line="360" w:lineRule="auto"/>
        <w:ind w:firstLine="708"/>
        <w:jc w:val="both"/>
        <w:rPr>
          <w:rFonts w:ascii="Arial" w:hAnsi="Arial" w:cs="Arial"/>
          <w:i/>
          <w:sz w:val="24"/>
          <w:szCs w:val="24"/>
        </w:rPr>
      </w:pPr>
      <w:r w:rsidRPr="00082610">
        <w:rPr>
          <w:rFonts w:ascii="Arial" w:hAnsi="Arial" w:cs="Arial"/>
          <w:sz w:val="24"/>
          <w:szCs w:val="24"/>
        </w:rPr>
        <w:t>D</w:t>
      </w:r>
      <w:r w:rsidR="00605EF8">
        <w:rPr>
          <w:rFonts w:ascii="Arial" w:hAnsi="Arial" w:cs="Arial"/>
          <w:sz w:val="24"/>
          <w:szCs w:val="24"/>
        </w:rPr>
        <w:t>e lo que se concluye que la l</w:t>
      </w:r>
      <w:r w:rsidR="002D74F5" w:rsidRPr="00082610">
        <w:rPr>
          <w:rFonts w:ascii="Arial" w:hAnsi="Arial" w:cs="Arial"/>
          <w:sz w:val="24"/>
          <w:szCs w:val="24"/>
        </w:rPr>
        <w:t xml:space="preserve">ey </w:t>
      </w:r>
      <w:r w:rsidR="00605EF8">
        <w:rPr>
          <w:rFonts w:ascii="Arial" w:hAnsi="Arial" w:cs="Arial"/>
          <w:sz w:val="24"/>
          <w:szCs w:val="24"/>
        </w:rPr>
        <w:t>f</w:t>
      </w:r>
      <w:r w:rsidR="002D74F5" w:rsidRPr="00082610">
        <w:rPr>
          <w:rFonts w:ascii="Arial" w:hAnsi="Arial" w:cs="Arial"/>
          <w:sz w:val="24"/>
          <w:szCs w:val="24"/>
        </w:rPr>
        <w:t>undamental impone la obligación de no exigir requisito o condición alguna que no sea referible a dichos principios para el acceso a la función pública, de manera que deben considerarse violatorios de tal prerrogativa todos aquellos supuestos que, sin esa referencia, establezcan una diferencia discriminatoria entre los ciudadanos mexicanos.</w:t>
      </w:r>
      <w:r w:rsidR="00435DA0" w:rsidRPr="00082610">
        <w:rPr>
          <w:rFonts w:ascii="Arial" w:hAnsi="Arial" w:cs="Arial"/>
          <w:sz w:val="24"/>
          <w:szCs w:val="24"/>
        </w:rPr>
        <w:t xml:space="preserve"> Lo anterior se sustenta con un criterio jurisprudencial emitido por el pleno del máximo tribunal de justicia en el país cuyo </w:t>
      </w:r>
      <w:r w:rsidR="00E23015" w:rsidRPr="00082610">
        <w:rPr>
          <w:rFonts w:ascii="Arial" w:hAnsi="Arial" w:cs="Arial"/>
          <w:sz w:val="24"/>
          <w:szCs w:val="24"/>
        </w:rPr>
        <w:t xml:space="preserve">rubro menciona </w:t>
      </w:r>
      <w:r w:rsidR="00E23015" w:rsidRPr="00261551">
        <w:rPr>
          <w:rFonts w:ascii="Arial" w:hAnsi="Arial" w:cs="Arial"/>
          <w:i/>
          <w:sz w:val="24"/>
          <w:szCs w:val="24"/>
        </w:rPr>
        <w:t>“ACCESO A EMPLEO O COMISIÓN PÚBLICA. LA FRACCIÓN II DEL ARTÍCULO 35 DE LA CONSTITUCIÓN DE LOS ESTADOS UNIDOS MEXICANOS, QUE SUJETA DICHA PRERROGATIVA A LAS CALIDADES QUE ESTABLEZCA LA LEY, DEBE DESARROLLARSE POR EL LEGISLADOR DE MANERA QUE NO SE PROPICIEN SITUACIONES DISCRIMINATORIAS Y SE RESPETEN LOS PRINCIPIOS DE EFICIENCIA, MÉRITO Y CAPACIDAD</w:t>
      </w:r>
      <w:r w:rsidR="00E23015" w:rsidRPr="00261551">
        <w:rPr>
          <w:rStyle w:val="Refdenotaalpie"/>
          <w:rFonts w:ascii="Arial" w:hAnsi="Arial" w:cs="Arial"/>
          <w:i/>
          <w:sz w:val="24"/>
          <w:szCs w:val="24"/>
        </w:rPr>
        <w:footnoteReference w:id="1"/>
      </w:r>
      <w:r w:rsidR="00E23015" w:rsidRPr="00261551">
        <w:rPr>
          <w:rFonts w:ascii="Arial" w:hAnsi="Arial" w:cs="Arial"/>
          <w:i/>
          <w:sz w:val="24"/>
          <w:szCs w:val="24"/>
        </w:rPr>
        <w:t>”.</w:t>
      </w:r>
    </w:p>
    <w:p w:rsidR="0046462C" w:rsidRDefault="0046462C" w:rsidP="00296AAB">
      <w:pPr>
        <w:spacing w:line="360" w:lineRule="auto"/>
        <w:ind w:firstLine="708"/>
        <w:jc w:val="both"/>
        <w:rPr>
          <w:rFonts w:ascii="Arial" w:hAnsi="Arial" w:cs="Arial"/>
          <w:sz w:val="24"/>
          <w:szCs w:val="24"/>
        </w:rPr>
      </w:pPr>
    </w:p>
    <w:p w:rsidR="00054075" w:rsidRDefault="00D51660" w:rsidP="00AA7F40">
      <w:pPr>
        <w:spacing w:line="360" w:lineRule="auto"/>
        <w:ind w:firstLine="708"/>
        <w:jc w:val="both"/>
        <w:rPr>
          <w:rFonts w:ascii="Arial" w:hAnsi="Arial" w:cs="Arial"/>
          <w:sz w:val="24"/>
          <w:szCs w:val="24"/>
        </w:rPr>
      </w:pPr>
      <w:r>
        <w:rPr>
          <w:rFonts w:ascii="Arial" w:hAnsi="Arial" w:cs="Arial"/>
          <w:sz w:val="24"/>
          <w:szCs w:val="24"/>
        </w:rPr>
        <w:t xml:space="preserve">Bajo esa tesitura, </w:t>
      </w:r>
      <w:r w:rsidR="0009485E">
        <w:rPr>
          <w:rFonts w:ascii="Arial" w:hAnsi="Arial" w:cs="Arial"/>
          <w:sz w:val="24"/>
          <w:szCs w:val="24"/>
        </w:rPr>
        <w:t xml:space="preserve">los diputados </w:t>
      </w:r>
      <w:r w:rsidR="00A76149">
        <w:rPr>
          <w:rFonts w:ascii="Arial" w:hAnsi="Arial" w:cs="Arial"/>
          <w:sz w:val="24"/>
          <w:szCs w:val="24"/>
        </w:rPr>
        <w:t xml:space="preserve">nos </w:t>
      </w:r>
      <w:r w:rsidR="0009485E">
        <w:rPr>
          <w:rFonts w:ascii="Arial" w:hAnsi="Arial" w:cs="Arial"/>
          <w:sz w:val="24"/>
          <w:szCs w:val="24"/>
        </w:rPr>
        <w:t>avoc</w:t>
      </w:r>
      <w:r w:rsidR="00406C34">
        <w:rPr>
          <w:rFonts w:ascii="Arial" w:hAnsi="Arial" w:cs="Arial"/>
          <w:sz w:val="24"/>
          <w:szCs w:val="24"/>
        </w:rPr>
        <w:t>amos al estudio y análisis de la</w:t>
      </w:r>
      <w:r w:rsidR="0009485E">
        <w:rPr>
          <w:rFonts w:ascii="Arial" w:hAnsi="Arial" w:cs="Arial"/>
          <w:sz w:val="24"/>
          <w:szCs w:val="24"/>
        </w:rPr>
        <w:t xml:space="preserve">s </w:t>
      </w:r>
      <w:r w:rsidR="00406C34">
        <w:rPr>
          <w:rFonts w:ascii="Arial" w:hAnsi="Arial" w:cs="Arial"/>
          <w:sz w:val="24"/>
          <w:szCs w:val="24"/>
        </w:rPr>
        <w:t>personas</w:t>
      </w:r>
      <w:r w:rsidR="0009485E">
        <w:rPr>
          <w:rFonts w:ascii="Arial" w:hAnsi="Arial" w:cs="Arial"/>
          <w:sz w:val="24"/>
          <w:szCs w:val="24"/>
        </w:rPr>
        <w:t xml:space="preserve"> propuestos</w:t>
      </w:r>
      <w:r w:rsidR="00D53DC0">
        <w:rPr>
          <w:rFonts w:ascii="Arial" w:hAnsi="Arial" w:cs="Arial"/>
          <w:sz w:val="24"/>
          <w:szCs w:val="24"/>
        </w:rPr>
        <w:t xml:space="preserve">, </w:t>
      </w:r>
      <w:r w:rsidR="00406C34">
        <w:rPr>
          <w:rFonts w:ascii="Arial" w:hAnsi="Arial" w:cs="Arial"/>
          <w:sz w:val="24"/>
          <w:szCs w:val="24"/>
        </w:rPr>
        <w:t>por lo que, primeramente</w:t>
      </w:r>
      <w:r w:rsidR="00D53DC0">
        <w:rPr>
          <w:rFonts w:ascii="Arial" w:hAnsi="Arial" w:cs="Arial"/>
          <w:sz w:val="24"/>
          <w:szCs w:val="24"/>
        </w:rPr>
        <w:t xml:space="preserve"> se revisó </w:t>
      </w:r>
      <w:r w:rsidR="001C0490">
        <w:rPr>
          <w:rFonts w:ascii="Arial" w:hAnsi="Arial" w:cs="Arial"/>
          <w:sz w:val="24"/>
          <w:szCs w:val="24"/>
        </w:rPr>
        <w:t xml:space="preserve">de manera puntual </w:t>
      </w:r>
      <w:r w:rsidR="00D53DC0">
        <w:rPr>
          <w:rFonts w:ascii="Arial" w:hAnsi="Arial" w:cs="Arial"/>
          <w:sz w:val="24"/>
          <w:szCs w:val="24"/>
        </w:rPr>
        <w:t xml:space="preserve">que cada uno cumpliera con los requisitos exigidos por la ley en la materia, </w:t>
      </w:r>
      <w:r w:rsidR="00054075">
        <w:rPr>
          <w:rFonts w:ascii="Arial" w:hAnsi="Arial" w:cs="Arial"/>
          <w:sz w:val="24"/>
          <w:szCs w:val="24"/>
        </w:rPr>
        <w:t xml:space="preserve">siendo que en ese punto todos cumplieron cabalmente con cada uno de los </w:t>
      </w:r>
      <w:r w:rsidR="00261551">
        <w:rPr>
          <w:rFonts w:ascii="Arial" w:hAnsi="Arial" w:cs="Arial"/>
          <w:sz w:val="24"/>
          <w:szCs w:val="24"/>
        </w:rPr>
        <w:t>requisitos</w:t>
      </w:r>
      <w:r w:rsidR="00054075">
        <w:rPr>
          <w:rFonts w:ascii="Arial" w:hAnsi="Arial" w:cs="Arial"/>
          <w:sz w:val="24"/>
          <w:szCs w:val="24"/>
        </w:rPr>
        <w:t xml:space="preserve">. </w:t>
      </w:r>
    </w:p>
    <w:p w:rsidR="00853697" w:rsidRDefault="00853697" w:rsidP="00AA7F40">
      <w:pPr>
        <w:spacing w:line="360" w:lineRule="auto"/>
        <w:ind w:firstLine="708"/>
        <w:jc w:val="both"/>
        <w:rPr>
          <w:rFonts w:ascii="Arial" w:hAnsi="Arial" w:cs="Arial"/>
          <w:sz w:val="24"/>
          <w:szCs w:val="24"/>
        </w:rPr>
      </w:pPr>
    </w:p>
    <w:p w:rsidR="00A6015D" w:rsidRDefault="004E5CA3" w:rsidP="004E5CA3">
      <w:pPr>
        <w:spacing w:line="360" w:lineRule="auto"/>
        <w:ind w:firstLine="708"/>
        <w:jc w:val="both"/>
        <w:rPr>
          <w:rFonts w:ascii="Arial" w:hAnsi="Arial" w:cs="Arial"/>
          <w:sz w:val="24"/>
          <w:szCs w:val="24"/>
        </w:rPr>
      </w:pPr>
      <w:r>
        <w:rPr>
          <w:rFonts w:ascii="Arial" w:hAnsi="Arial" w:cs="Arial"/>
          <w:sz w:val="24"/>
          <w:szCs w:val="24"/>
        </w:rPr>
        <w:t>En ese sentido, se pro</w:t>
      </w:r>
      <w:r w:rsidR="00406C34">
        <w:rPr>
          <w:rFonts w:ascii="Arial" w:hAnsi="Arial" w:cs="Arial"/>
          <w:sz w:val="24"/>
          <w:szCs w:val="24"/>
        </w:rPr>
        <w:t>cedió a convocar a cada una de la</w:t>
      </w:r>
      <w:r>
        <w:rPr>
          <w:rFonts w:ascii="Arial" w:hAnsi="Arial" w:cs="Arial"/>
          <w:sz w:val="24"/>
          <w:szCs w:val="24"/>
        </w:rPr>
        <w:t xml:space="preserve">s </w:t>
      </w:r>
      <w:r w:rsidR="00406C34">
        <w:rPr>
          <w:rFonts w:ascii="Arial" w:hAnsi="Arial" w:cs="Arial"/>
          <w:sz w:val="24"/>
          <w:szCs w:val="24"/>
        </w:rPr>
        <w:t>personas propuesta</w:t>
      </w:r>
      <w:r>
        <w:rPr>
          <w:rFonts w:ascii="Arial" w:hAnsi="Arial" w:cs="Arial"/>
          <w:sz w:val="24"/>
          <w:szCs w:val="24"/>
        </w:rPr>
        <w:t xml:space="preserve">s para que asistan a comparecer ante esta Comisión Permanente, esto </w:t>
      </w:r>
      <w:r w:rsidR="00D76DF3">
        <w:rPr>
          <w:rFonts w:ascii="Arial" w:hAnsi="Arial" w:cs="Arial"/>
          <w:sz w:val="24"/>
          <w:szCs w:val="24"/>
        </w:rPr>
        <w:t>c</w:t>
      </w:r>
      <w:r w:rsidR="00853697">
        <w:rPr>
          <w:rFonts w:ascii="Arial" w:hAnsi="Arial" w:cs="Arial"/>
          <w:sz w:val="24"/>
          <w:szCs w:val="24"/>
        </w:rPr>
        <w:t xml:space="preserve">on el propósito de </w:t>
      </w:r>
      <w:r w:rsidR="004B12B2">
        <w:rPr>
          <w:rFonts w:ascii="Arial" w:hAnsi="Arial" w:cs="Arial"/>
          <w:sz w:val="24"/>
          <w:szCs w:val="24"/>
        </w:rPr>
        <w:t xml:space="preserve">conocer </w:t>
      </w:r>
      <w:r w:rsidR="00E13580">
        <w:rPr>
          <w:rFonts w:ascii="Arial" w:hAnsi="Arial" w:cs="Arial"/>
          <w:sz w:val="24"/>
          <w:szCs w:val="24"/>
        </w:rPr>
        <w:t>su</w:t>
      </w:r>
      <w:r w:rsidR="004C439B">
        <w:rPr>
          <w:rFonts w:ascii="Arial" w:hAnsi="Arial" w:cs="Arial"/>
          <w:sz w:val="24"/>
          <w:szCs w:val="24"/>
        </w:rPr>
        <w:t>s</w:t>
      </w:r>
      <w:r w:rsidR="00E13580">
        <w:rPr>
          <w:rFonts w:ascii="Arial" w:hAnsi="Arial" w:cs="Arial"/>
          <w:sz w:val="24"/>
          <w:szCs w:val="24"/>
        </w:rPr>
        <w:t xml:space="preserve"> </w:t>
      </w:r>
      <w:r w:rsidR="0037521D">
        <w:rPr>
          <w:rFonts w:ascii="Arial" w:hAnsi="Arial" w:cs="Arial"/>
          <w:sz w:val="24"/>
          <w:szCs w:val="24"/>
        </w:rPr>
        <w:t>motivo</w:t>
      </w:r>
      <w:r w:rsidR="004C439B">
        <w:rPr>
          <w:rFonts w:ascii="Arial" w:hAnsi="Arial" w:cs="Arial"/>
          <w:sz w:val="24"/>
          <w:szCs w:val="24"/>
        </w:rPr>
        <w:t>s</w:t>
      </w:r>
      <w:r w:rsidR="0037521D">
        <w:rPr>
          <w:rFonts w:ascii="Arial" w:hAnsi="Arial" w:cs="Arial"/>
          <w:sz w:val="24"/>
          <w:szCs w:val="24"/>
        </w:rPr>
        <w:t xml:space="preserve"> y </w:t>
      </w:r>
      <w:r w:rsidR="00FC0E2D">
        <w:rPr>
          <w:rFonts w:ascii="Arial" w:hAnsi="Arial" w:cs="Arial"/>
          <w:sz w:val="24"/>
          <w:szCs w:val="24"/>
        </w:rPr>
        <w:t>aspiraciones</w:t>
      </w:r>
      <w:r w:rsidR="00E13580">
        <w:rPr>
          <w:rFonts w:ascii="Arial" w:hAnsi="Arial" w:cs="Arial"/>
          <w:sz w:val="24"/>
          <w:szCs w:val="24"/>
        </w:rPr>
        <w:t xml:space="preserve"> </w:t>
      </w:r>
      <w:r w:rsidR="0037521D">
        <w:rPr>
          <w:rFonts w:ascii="Arial" w:hAnsi="Arial" w:cs="Arial"/>
          <w:sz w:val="24"/>
          <w:szCs w:val="24"/>
        </w:rPr>
        <w:t xml:space="preserve">respecto de ocupar el cargo de </w:t>
      </w:r>
      <w:r w:rsidR="00A6015D" w:rsidRPr="008367BD">
        <w:rPr>
          <w:rFonts w:ascii="Arial" w:hAnsi="Arial" w:cs="Arial"/>
          <w:sz w:val="24"/>
          <w:szCs w:val="24"/>
        </w:rPr>
        <w:t xml:space="preserve">Titular del Órgano de Control Interno </w:t>
      </w:r>
      <w:r w:rsidR="009B2FAF">
        <w:rPr>
          <w:rFonts w:ascii="Arial" w:hAnsi="Arial" w:cs="Arial"/>
          <w:sz w:val="24"/>
          <w:szCs w:val="24"/>
        </w:rPr>
        <w:t>de la Comisión de Derechos Humanos del Estado</w:t>
      </w:r>
      <w:r w:rsidR="00A6015D">
        <w:rPr>
          <w:rFonts w:ascii="Arial" w:hAnsi="Arial" w:cs="Arial"/>
          <w:sz w:val="24"/>
          <w:szCs w:val="24"/>
        </w:rPr>
        <w:t>.</w:t>
      </w:r>
    </w:p>
    <w:p w:rsidR="00A6015D" w:rsidRPr="00031F18" w:rsidRDefault="00A6015D" w:rsidP="004E5CA3">
      <w:pPr>
        <w:spacing w:line="360" w:lineRule="auto"/>
        <w:ind w:firstLine="708"/>
        <w:jc w:val="both"/>
        <w:rPr>
          <w:rFonts w:ascii="Arial" w:hAnsi="Arial" w:cs="Arial"/>
          <w:sz w:val="24"/>
          <w:szCs w:val="24"/>
        </w:rPr>
      </w:pPr>
    </w:p>
    <w:p w:rsidR="004C439B" w:rsidRDefault="004C439B" w:rsidP="00011B1B">
      <w:pPr>
        <w:spacing w:line="360" w:lineRule="auto"/>
        <w:ind w:firstLine="708"/>
        <w:jc w:val="both"/>
        <w:rPr>
          <w:rFonts w:ascii="Arial" w:hAnsi="Arial" w:cs="Arial"/>
          <w:sz w:val="24"/>
          <w:szCs w:val="24"/>
        </w:rPr>
      </w:pPr>
      <w:r w:rsidRPr="00031F18">
        <w:rPr>
          <w:rFonts w:ascii="Arial" w:hAnsi="Arial" w:cs="Arial"/>
          <w:sz w:val="24"/>
          <w:szCs w:val="24"/>
        </w:rPr>
        <w:t xml:space="preserve">Dichas comparecencias </w:t>
      </w:r>
      <w:r w:rsidR="00C916C0" w:rsidRPr="00031F18">
        <w:rPr>
          <w:rFonts w:ascii="Arial" w:hAnsi="Arial" w:cs="Arial"/>
          <w:sz w:val="24"/>
          <w:szCs w:val="24"/>
        </w:rPr>
        <w:t xml:space="preserve">se realizaron </w:t>
      </w:r>
      <w:r w:rsidR="00A6015D">
        <w:rPr>
          <w:rFonts w:ascii="Arial" w:hAnsi="Arial" w:cs="Arial"/>
          <w:sz w:val="24"/>
          <w:szCs w:val="24"/>
        </w:rPr>
        <w:t xml:space="preserve">el día </w:t>
      </w:r>
      <w:r w:rsidR="00DA026B" w:rsidRPr="00DA026B">
        <w:rPr>
          <w:rFonts w:ascii="Arial" w:hAnsi="Arial" w:cs="Arial"/>
          <w:sz w:val="24"/>
          <w:szCs w:val="24"/>
        </w:rPr>
        <w:t>08</w:t>
      </w:r>
      <w:r w:rsidRPr="00DA026B">
        <w:rPr>
          <w:rFonts w:ascii="Arial" w:hAnsi="Arial" w:cs="Arial"/>
          <w:sz w:val="24"/>
          <w:szCs w:val="24"/>
        </w:rPr>
        <w:t xml:space="preserve"> de </w:t>
      </w:r>
      <w:r w:rsidR="00DA026B" w:rsidRPr="00DA026B">
        <w:rPr>
          <w:rFonts w:ascii="Arial" w:hAnsi="Arial" w:cs="Arial"/>
          <w:sz w:val="24"/>
          <w:szCs w:val="24"/>
        </w:rPr>
        <w:t>diciembre</w:t>
      </w:r>
      <w:r w:rsidR="00261551">
        <w:rPr>
          <w:rFonts w:ascii="Arial" w:hAnsi="Arial" w:cs="Arial"/>
          <w:sz w:val="24"/>
          <w:szCs w:val="24"/>
        </w:rPr>
        <w:t xml:space="preserve"> </w:t>
      </w:r>
      <w:r w:rsidRPr="00031F18">
        <w:rPr>
          <w:rFonts w:ascii="Arial" w:hAnsi="Arial" w:cs="Arial"/>
          <w:sz w:val="24"/>
          <w:szCs w:val="24"/>
        </w:rPr>
        <w:t>del año en curso ante los integrantes de esta Comisión Permanente, y con la finalidad de no transcribir todo el desarrollo de la</w:t>
      </w:r>
      <w:r w:rsidR="00570057">
        <w:rPr>
          <w:rFonts w:ascii="Arial" w:hAnsi="Arial" w:cs="Arial"/>
          <w:sz w:val="24"/>
          <w:szCs w:val="24"/>
        </w:rPr>
        <w:t>s</w:t>
      </w:r>
      <w:r w:rsidRPr="00031F18">
        <w:rPr>
          <w:rFonts w:ascii="Arial" w:hAnsi="Arial" w:cs="Arial"/>
          <w:sz w:val="24"/>
          <w:szCs w:val="24"/>
        </w:rPr>
        <w:t xml:space="preserve"> misma</w:t>
      </w:r>
      <w:r w:rsidR="00570057">
        <w:rPr>
          <w:rFonts w:ascii="Arial" w:hAnsi="Arial" w:cs="Arial"/>
          <w:sz w:val="24"/>
          <w:szCs w:val="24"/>
        </w:rPr>
        <w:t>s</w:t>
      </w:r>
      <w:r w:rsidR="00987509">
        <w:rPr>
          <w:rFonts w:ascii="Arial" w:hAnsi="Arial" w:cs="Arial"/>
          <w:sz w:val="24"/>
          <w:szCs w:val="24"/>
        </w:rPr>
        <w:t>,</w:t>
      </w:r>
      <w:r w:rsidRPr="00031F18">
        <w:rPr>
          <w:rFonts w:ascii="Arial" w:hAnsi="Arial" w:cs="Arial"/>
          <w:sz w:val="24"/>
          <w:szCs w:val="24"/>
        </w:rPr>
        <w:t xml:space="preserve"> constará</w:t>
      </w:r>
      <w:r w:rsidR="00570057">
        <w:rPr>
          <w:rFonts w:ascii="Arial" w:hAnsi="Arial" w:cs="Arial"/>
          <w:sz w:val="24"/>
          <w:szCs w:val="24"/>
        </w:rPr>
        <w:t>n</w:t>
      </w:r>
      <w:r w:rsidRPr="00031F18">
        <w:rPr>
          <w:rFonts w:ascii="Arial" w:hAnsi="Arial" w:cs="Arial"/>
          <w:sz w:val="24"/>
          <w:szCs w:val="24"/>
        </w:rPr>
        <w:t xml:space="preserve"> en actas; podemos señalar que al inicio de la misma, </w:t>
      </w:r>
      <w:r w:rsidR="006145F8" w:rsidRPr="00031F18">
        <w:rPr>
          <w:rFonts w:ascii="Arial" w:hAnsi="Arial" w:cs="Arial"/>
          <w:sz w:val="24"/>
          <w:szCs w:val="24"/>
        </w:rPr>
        <w:t xml:space="preserve">el </w:t>
      </w:r>
      <w:r w:rsidRPr="00031F18">
        <w:rPr>
          <w:rFonts w:ascii="Arial" w:hAnsi="Arial" w:cs="Arial"/>
          <w:sz w:val="24"/>
          <w:szCs w:val="24"/>
        </w:rPr>
        <w:t>President</w:t>
      </w:r>
      <w:r w:rsidR="006145F8" w:rsidRPr="00031F18">
        <w:rPr>
          <w:rFonts w:ascii="Arial" w:hAnsi="Arial" w:cs="Arial"/>
          <w:sz w:val="24"/>
          <w:szCs w:val="24"/>
        </w:rPr>
        <w:t>e</w:t>
      </w:r>
      <w:r w:rsidRPr="00031F18">
        <w:rPr>
          <w:rFonts w:ascii="Arial" w:hAnsi="Arial" w:cs="Arial"/>
          <w:sz w:val="24"/>
          <w:szCs w:val="24"/>
        </w:rPr>
        <w:t xml:space="preserve"> de la Comisión informó </w:t>
      </w:r>
      <w:r w:rsidR="006145F8" w:rsidRPr="00031F18">
        <w:rPr>
          <w:rFonts w:ascii="Arial" w:hAnsi="Arial" w:cs="Arial"/>
          <w:sz w:val="24"/>
          <w:szCs w:val="24"/>
        </w:rPr>
        <w:t xml:space="preserve">a los convocados </w:t>
      </w:r>
      <w:r w:rsidRPr="00031F18">
        <w:rPr>
          <w:rFonts w:ascii="Arial" w:hAnsi="Arial" w:cs="Arial"/>
          <w:sz w:val="24"/>
          <w:szCs w:val="24"/>
        </w:rPr>
        <w:t>que se le</w:t>
      </w:r>
      <w:r w:rsidR="006145F8" w:rsidRPr="00031F18">
        <w:rPr>
          <w:rFonts w:ascii="Arial" w:hAnsi="Arial" w:cs="Arial"/>
          <w:sz w:val="24"/>
          <w:szCs w:val="24"/>
        </w:rPr>
        <w:t>s</w:t>
      </w:r>
      <w:r w:rsidRPr="00031F18">
        <w:rPr>
          <w:rFonts w:ascii="Arial" w:hAnsi="Arial" w:cs="Arial"/>
          <w:sz w:val="24"/>
          <w:szCs w:val="24"/>
        </w:rPr>
        <w:t xml:space="preserve"> citó para que expusiera</w:t>
      </w:r>
      <w:r w:rsidR="00F4378F" w:rsidRPr="00031F18">
        <w:rPr>
          <w:rFonts w:ascii="Arial" w:hAnsi="Arial" w:cs="Arial"/>
          <w:sz w:val="24"/>
          <w:szCs w:val="24"/>
        </w:rPr>
        <w:t>n</w:t>
      </w:r>
      <w:r w:rsidRPr="00031F18">
        <w:rPr>
          <w:rFonts w:ascii="Arial" w:hAnsi="Arial" w:cs="Arial"/>
          <w:sz w:val="24"/>
          <w:szCs w:val="24"/>
        </w:rPr>
        <w:t xml:space="preserve"> los motivos por los que deseaba</w:t>
      </w:r>
      <w:r w:rsidR="006145F8" w:rsidRPr="00031F18">
        <w:rPr>
          <w:rFonts w:ascii="Arial" w:hAnsi="Arial" w:cs="Arial"/>
          <w:sz w:val="24"/>
          <w:szCs w:val="24"/>
        </w:rPr>
        <w:t>n</w:t>
      </w:r>
      <w:r w:rsidRPr="00031F18">
        <w:rPr>
          <w:rFonts w:ascii="Arial" w:hAnsi="Arial" w:cs="Arial"/>
          <w:sz w:val="24"/>
          <w:szCs w:val="24"/>
        </w:rPr>
        <w:t xml:space="preserve"> </w:t>
      </w:r>
      <w:r w:rsidR="006145F8" w:rsidRPr="00031F18">
        <w:rPr>
          <w:rFonts w:ascii="Arial" w:hAnsi="Arial" w:cs="Arial"/>
          <w:sz w:val="24"/>
          <w:szCs w:val="24"/>
        </w:rPr>
        <w:t xml:space="preserve">ocupar el cargo de </w:t>
      </w:r>
      <w:r w:rsidR="00A6015D" w:rsidRPr="008367BD">
        <w:rPr>
          <w:rFonts w:ascii="Arial" w:hAnsi="Arial" w:cs="Arial"/>
          <w:sz w:val="24"/>
          <w:szCs w:val="24"/>
        </w:rPr>
        <w:t>Titular de</w:t>
      </w:r>
      <w:r w:rsidR="009B2FAF">
        <w:rPr>
          <w:rFonts w:ascii="Arial" w:hAnsi="Arial" w:cs="Arial"/>
          <w:sz w:val="24"/>
          <w:szCs w:val="24"/>
        </w:rPr>
        <w:t>l Órgano de Control Interno de la Comisión de Derechos Humanos del Estado</w:t>
      </w:r>
      <w:r w:rsidR="00A6015D">
        <w:rPr>
          <w:rFonts w:ascii="Arial" w:hAnsi="Arial" w:cs="Arial"/>
          <w:sz w:val="24"/>
          <w:szCs w:val="24"/>
        </w:rPr>
        <w:t>,</w:t>
      </w:r>
      <w:r w:rsidR="006145F8" w:rsidRPr="00031F18">
        <w:rPr>
          <w:rFonts w:ascii="Arial" w:hAnsi="Arial" w:cs="Arial"/>
          <w:sz w:val="24"/>
          <w:szCs w:val="24"/>
        </w:rPr>
        <w:t xml:space="preserve"> </w:t>
      </w:r>
      <w:r w:rsidRPr="00031F18">
        <w:rPr>
          <w:rFonts w:ascii="Arial" w:hAnsi="Arial" w:cs="Arial"/>
          <w:sz w:val="24"/>
          <w:szCs w:val="24"/>
        </w:rPr>
        <w:t xml:space="preserve">y lo que a su derecho convenga, </w:t>
      </w:r>
      <w:r w:rsidR="006145F8" w:rsidRPr="00031F18">
        <w:rPr>
          <w:rFonts w:ascii="Arial" w:hAnsi="Arial" w:cs="Arial"/>
          <w:sz w:val="24"/>
          <w:szCs w:val="24"/>
        </w:rPr>
        <w:t xml:space="preserve">respetando con ello la </w:t>
      </w:r>
      <w:r w:rsidR="00616401">
        <w:rPr>
          <w:rFonts w:ascii="Arial" w:hAnsi="Arial" w:cs="Arial"/>
          <w:sz w:val="24"/>
          <w:szCs w:val="24"/>
        </w:rPr>
        <w:t>garantía de audiencia;</w:t>
      </w:r>
      <w:r w:rsidRPr="00031F18">
        <w:rPr>
          <w:rFonts w:ascii="Arial" w:hAnsi="Arial" w:cs="Arial"/>
          <w:sz w:val="24"/>
          <w:szCs w:val="24"/>
        </w:rPr>
        <w:t xml:space="preserve"> </w:t>
      </w:r>
      <w:r w:rsidR="006145F8" w:rsidRPr="00031F18">
        <w:rPr>
          <w:rFonts w:ascii="Arial" w:hAnsi="Arial" w:cs="Arial"/>
          <w:sz w:val="24"/>
          <w:szCs w:val="24"/>
        </w:rPr>
        <w:t xml:space="preserve">de esa manera, expusieron </w:t>
      </w:r>
      <w:r w:rsidRPr="00031F18">
        <w:rPr>
          <w:rFonts w:ascii="Arial" w:hAnsi="Arial" w:cs="Arial"/>
          <w:sz w:val="24"/>
          <w:szCs w:val="24"/>
        </w:rPr>
        <w:t>de manera general su</w:t>
      </w:r>
      <w:r w:rsidR="006145F8" w:rsidRPr="00031F18">
        <w:rPr>
          <w:rFonts w:ascii="Arial" w:hAnsi="Arial" w:cs="Arial"/>
          <w:sz w:val="24"/>
          <w:szCs w:val="24"/>
        </w:rPr>
        <w:t xml:space="preserve">s conocimientos, </w:t>
      </w:r>
      <w:r w:rsidR="00810956">
        <w:rPr>
          <w:rFonts w:ascii="Arial" w:hAnsi="Arial" w:cs="Arial"/>
          <w:sz w:val="24"/>
          <w:szCs w:val="24"/>
        </w:rPr>
        <w:t xml:space="preserve">aportaciones, </w:t>
      </w:r>
      <w:r w:rsidR="00E6627C">
        <w:rPr>
          <w:rFonts w:ascii="Arial" w:hAnsi="Arial" w:cs="Arial"/>
          <w:sz w:val="24"/>
          <w:szCs w:val="24"/>
        </w:rPr>
        <w:t>cualidades y</w:t>
      </w:r>
      <w:r w:rsidR="006145F8" w:rsidRPr="00031F18">
        <w:rPr>
          <w:rFonts w:ascii="Arial" w:hAnsi="Arial" w:cs="Arial"/>
          <w:sz w:val="24"/>
          <w:szCs w:val="24"/>
        </w:rPr>
        <w:t xml:space="preserve"> habilidades</w:t>
      </w:r>
      <w:r w:rsidRPr="00031F18">
        <w:rPr>
          <w:rFonts w:ascii="Arial" w:hAnsi="Arial" w:cs="Arial"/>
          <w:sz w:val="24"/>
          <w:szCs w:val="24"/>
        </w:rPr>
        <w:t xml:space="preserve">. </w:t>
      </w:r>
      <w:r w:rsidR="00775740" w:rsidRPr="00031F18">
        <w:rPr>
          <w:rFonts w:ascii="Arial" w:hAnsi="Arial" w:cs="Arial"/>
          <w:sz w:val="24"/>
          <w:szCs w:val="24"/>
        </w:rPr>
        <w:t xml:space="preserve">Asimismo, </w:t>
      </w:r>
      <w:r w:rsidRPr="00031F18">
        <w:rPr>
          <w:rFonts w:ascii="Arial" w:hAnsi="Arial" w:cs="Arial"/>
          <w:sz w:val="24"/>
          <w:szCs w:val="24"/>
        </w:rPr>
        <w:t xml:space="preserve">los diputados </w:t>
      </w:r>
      <w:r w:rsidR="00E71819" w:rsidRPr="00031F18">
        <w:rPr>
          <w:rFonts w:ascii="Arial" w:hAnsi="Arial" w:cs="Arial"/>
          <w:sz w:val="24"/>
          <w:szCs w:val="24"/>
        </w:rPr>
        <w:t xml:space="preserve">que integramos </w:t>
      </w:r>
      <w:r w:rsidRPr="00031F18">
        <w:rPr>
          <w:rFonts w:ascii="Arial" w:hAnsi="Arial" w:cs="Arial"/>
          <w:sz w:val="24"/>
          <w:szCs w:val="24"/>
        </w:rPr>
        <w:t xml:space="preserve">esta Comisión Permanente, </w:t>
      </w:r>
      <w:r w:rsidR="00947082" w:rsidRPr="00031F18">
        <w:rPr>
          <w:rFonts w:ascii="Arial" w:hAnsi="Arial" w:cs="Arial"/>
          <w:sz w:val="24"/>
          <w:szCs w:val="24"/>
        </w:rPr>
        <w:t xml:space="preserve">realizamos diversas preguntas a los candidatos, las cuales fueron </w:t>
      </w:r>
      <w:r w:rsidR="00011B1B" w:rsidRPr="00031F18">
        <w:rPr>
          <w:rFonts w:ascii="Arial" w:hAnsi="Arial" w:cs="Arial"/>
          <w:sz w:val="24"/>
          <w:szCs w:val="24"/>
        </w:rPr>
        <w:t>respondidas</w:t>
      </w:r>
      <w:r w:rsidR="00C501B0">
        <w:rPr>
          <w:rFonts w:ascii="Arial" w:hAnsi="Arial" w:cs="Arial"/>
          <w:sz w:val="24"/>
          <w:szCs w:val="24"/>
        </w:rPr>
        <w:t xml:space="preserve"> a consideración de cada candidato</w:t>
      </w:r>
      <w:r w:rsidR="00011B1B" w:rsidRPr="00031F18">
        <w:rPr>
          <w:rFonts w:ascii="Arial" w:hAnsi="Arial" w:cs="Arial"/>
          <w:sz w:val="24"/>
          <w:szCs w:val="24"/>
        </w:rPr>
        <w:t>.</w:t>
      </w:r>
      <w:r w:rsidR="00751E99">
        <w:rPr>
          <w:rFonts w:ascii="Arial" w:hAnsi="Arial" w:cs="Arial"/>
          <w:sz w:val="24"/>
          <w:szCs w:val="24"/>
        </w:rPr>
        <w:t xml:space="preserve"> Se hace constar que la </w:t>
      </w:r>
      <w:r w:rsidR="00751E99" w:rsidRPr="00A6015D">
        <w:rPr>
          <w:rFonts w:ascii="Arial" w:hAnsi="Arial" w:cs="Arial"/>
          <w:sz w:val="24"/>
          <w:szCs w:val="24"/>
          <w:shd w:val="clear" w:color="auto" w:fill="FFFFFF" w:themeFill="background1"/>
        </w:rPr>
        <w:t>C.</w:t>
      </w:r>
      <w:r w:rsidR="00751E99">
        <w:rPr>
          <w:rFonts w:ascii="Arial" w:hAnsi="Arial" w:cs="Arial"/>
          <w:sz w:val="24"/>
          <w:szCs w:val="24"/>
          <w:shd w:val="clear" w:color="auto" w:fill="FFFFFF" w:themeFill="background1"/>
        </w:rPr>
        <w:t xml:space="preserve"> Verónica Cabañas León</w:t>
      </w:r>
      <w:r w:rsidR="00751E99">
        <w:rPr>
          <w:rFonts w:ascii="Arial" w:hAnsi="Arial" w:cs="Arial"/>
          <w:sz w:val="24"/>
          <w:szCs w:val="24"/>
          <w:shd w:val="clear" w:color="auto" w:fill="FFFFFF" w:themeFill="background1"/>
        </w:rPr>
        <w:t xml:space="preserve">, no se presentó a las comparecencias y manifestó </w:t>
      </w:r>
      <w:bookmarkStart w:id="0" w:name="_GoBack"/>
      <w:bookmarkEnd w:id="0"/>
      <w:r w:rsidR="00751E99">
        <w:rPr>
          <w:rFonts w:ascii="Arial" w:hAnsi="Arial" w:cs="Arial"/>
          <w:sz w:val="24"/>
          <w:szCs w:val="24"/>
          <w:shd w:val="clear" w:color="auto" w:fill="FFFFFF" w:themeFill="background1"/>
        </w:rPr>
        <w:t xml:space="preserve">su deseo de no continuar el proceso de designación. </w:t>
      </w:r>
    </w:p>
    <w:p w:rsidR="00261551" w:rsidRPr="00031F18" w:rsidRDefault="00261551" w:rsidP="00011B1B">
      <w:pPr>
        <w:spacing w:line="360" w:lineRule="auto"/>
        <w:ind w:firstLine="708"/>
        <w:jc w:val="both"/>
        <w:rPr>
          <w:rFonts w:ascii="Arial" w:hAnsi="Arial" w:cs="Arial"/>
          <w:sz w:val="24"/>
          <w:szCs w:val="24"/>
        </w:rPr>
      </w:pPr>
    </w:p>
    <w:p w:rsidR="00D5107E" w:rsidRDefault="00406C34" w:rsidP="00D5107E">
      <w:pPr>
        <w:spacing w:line="360" w:lineRule="auto"/>
        <w:ind w:firstLine="708"/>
        <w:jc w:val="both"/>
        <w:rPr>
          <w:rFonts w:ascii="Arial" w:hAnsi="Arial" w:cs="Arial"/>
          <w:sz w:val="24"/>
          <w:szCs w:val="24"/>
        </w:rPr>
      </w:pPr>
      <w:r>
        <w:rPr>
          <w:rFonts w:ascii="Arial" w:hAnsi="Arial" w:cs="Arial"/>
          <w:sz w:val="24"/>
          <w:szCs w:val="24"/>
        </w:rPr>
        <w:t>Posteriormente al desahogo de las</w:t>
      </w:r>
      <w:r w:rsidR="00832CE9">
        <w:rPr>
          <w:rFonts w:ascii="Arial" w:hAnsi="Arial" w:cs="Arial"/>
          <w:sz w:val="24"/>
          <w:szCs w:val="24"/>
        </w:rPr>
        <w:t xml:space="preserve"> </w:t>
      </w:r>
      <w:r w:rsidR="000E55F7">
        <w:rPr>
          <w:rFonts w:ascii="Arial" w:hAnsi="Arial" w:cs="Arial"/>
          <w:sz w:val="24"/>
          <w:szCs w:val="24"/>
        </w:rPr>
        <w:t>comparecencias</w:t>
      </w:r>
      <w:r w:rsidR="00BB38C2">
        <w:rPr>
          <w:rFonts w:ascii="Arial" w:hAnsi="Arial" w:cs="Arial"/>
          <w:sz w:val="24"/>
          <w:szCs w:val="24"/>
        </w:rPr>
        <w:t xml:space="preserve">, </w:t>
      </w:r>
      <w:r>
        <w:rPr>
          <w:rFonts w:ascii="Arial" w:hAnsi="Arial" w:cs="Arial"/>
          <w:sz w:val="24"/>
          <w:szCs w:val="24"/>
        </w:rPr>
        <w:t xml:space="preserve">en sesión de </w:t>
      </w:r>
      <w:r w:rsidR="000E55F7">
        <w:rPr>
          <w:rFonts w:ascii="Arial" w:hAnsi="Arial" w:cs="Arial"/>
          <w:sz w:val="24"/>
          <w:szCs w:val="24"/>
        </w:rPr>
        <w:t xml:space="preserve">esta comisión </w:t>
      </w:r>
      <w:r>
        <w:rPr>
          <w:rFonts w:ascii="Arial" w:hAnsi="Arial" w:cs="Arial"/>
          <w:sz w:val="24"/>
          <w:szCs w:val="24"/>
        </w:rPr>
        <w:t>se realizó la</w:t>
      </w:r>
      <w:r w:rsidR="000E55F7">
        <w:rPr>
          <w:rFonts w:ascii="Arial" w:hAnsi="Arial" w:cs="Arial"/>
          <w:sz w:val="24"/>
          <w:szCs w:val="24"/>
        </w:rPr>
        <w:t xml:space="preserve"> </w:t>
      </w:r>
      <w:r w:rsidR="00011B1B" w:rsidRPr="00031F18">
        <w:rPr>
          <w:rFonts w:ascii="Arial" w:hAnsi="Arial" w:cs="Arial"/>
          <w:sz w:val="24"/>
          <w:szCs w:val="24"/>
        </w:rPr>
        <w:t xml:space="preserve">valoración de todos los datos </w:t>
      </w:r>
      <w:r w:rsidR="000A023B">
        <w:rPr>
          <w:rFonts w:ascii="Arial" w:hAnsi="Arial" w:cs="Arial"/>
          <w:sz w:val="24"/>
          <w:szCs w:val="24"/>
        </w:rPr>
        <w:t>recabados</w:t>
      </w:r>
      <w:r w:rsidR="00011B1B" w:rsidRPr="00031F18">
        <w:rPr>
          <w:rFonts w:ascii="Arial" w:hAnsi="Arial" w:cs="Arial"/>
          <w:sz w:val="24"/>
          <w:szCs w:val="24"/>
        </w:rPr>
        <w:t xml:space="preserve">, </w:t>
      </w:r>
      <w:r w:rsidR="005C6C7C">
        <w:rPr>
          <w:rFonts w:ascii="Arial" w:hAnsi="Arial" w:cs="Arial"/>
          <w:sz w:val="24"/>
          <w:szCs w:val="24"/>
        </w:rPr>
        <w:t xml:space="preserve">como lo son </w:t>
      </w:r>
      <w:r w:rsidR="001D2B5F" w:rsidRPr="00031F18">
        <w:rPr>
          <w:rFonts w:ascii="Arial" w:hAnsi="Arial" w:cs="Arial"/>
          <w:sz w:val="24"/>
          <w:szCs w:val="24"/>
        </w:rPr>
        <w:t>los documentos que avalan lo vertido en los currículums de cada uno de l</w:t>
      </w:r>
      <w:r w:rsidR="000A7261">
        <w:rPr>
          <w:rFonts w:ascii="Arial" w:hAnsi="Arial" w:cs="Arial"/>
          <w:sz w:val="24"/>
          <w:szCs w:val="24"/>
        </w:rPr>
        <w:t>a</w:t>
      </w:r>
      <w:r w:rsidR="001D2B5F" w:rsidRPr="00031F18">
        <w:rPr>
          <w:rFonts w:ascii="Arial" w:hAnsi="Arial" w:cs="Arial"/>
          <w:sz w:val="24"/>
          <w:szCs w:val="24"/>
        </w:rPr>
        <w:t xml:space="preserve">s </w:t>
      </w:r>
      <w:r w:rsidR="000A7261">
        <w:rPr>
          <w:rFonts w:ascii="Arial" w:hAnsi="Arial" w:cs="Arial"/>
          <w:sz w:val="24"/>
          <w:szCs w:val="24"/>
        </w:rPr>
        <w:t>propuesta</w:t>
      </w:r>
      <w:r w:rsidR="001D2B5F" w:rsidRPr="00031F18">
        <w:rPr>
          <w:rFonts w:ascii="Arial" w:hAnsi="Arial" w:cs="Arial"/>
          <w:sz w:val="24"/>
          <w:szCs w:val="24"/>
        </w:rPr>
        <w:t>s; así como la</w:t>
      </w:r>
      <w:r w:rsidR="001B0A93">
        <w:rPr>
          <w:rFonts w:ascii="Arial" w:hAnsi="Arial" w:cs="Arial"/>
          <w:sz w:val="24"/>
          <w:szCs w:val="24"/>
        </w:rPr>
        <w:t>s</w:t>
      </w:r>
      <w:r w:rsidR="00011B1B" w:rsidRPr="00031F18">
        <w:rPr>
          <w:rFonts w:ascii="Arial" w:hAnsi="Arial" w:cs="Arial"/>
          <w:sz w:val="24"/>
          <w:szCs w:val="24"/>
        </w:rPr>
        <w:t xml:space="preserve"> comparecencia</w:t>
      </w:r>
      <w:r w:rsidR="001B0A93">
        <w:rPr>
          <w:rFonts w:ascii="Arial" w:hAnsi="Arial" w:cs="Arial"/>
          <w:sz w:val="24"/>
          <w:szCs w:val="24"/>
        </w:rPr>
        <w:t>s</w:t>
      </w:r>
      <w:r w:rsidR="00011B1B" w:rsidRPr="00031F18">
        <w:rPr>
          <w:rFonts w:ascii="Arial" w:hAnsi="Arial" w:cs="Arial"/>
          <w:sz w:val="24"/>
          <w:szCs w:val="24"/>
        </w:rPr>
        <w:t xml:space="preserve"> ante los diputados integrantes de este órgano legislativo, mediante </w:t>
      </w:r>
      <w:r w:rsidR="00011B1B" w:rsidRPr="00031F18">
        <w:rPr>
          <w:rFonts w:ascii="Arial" w:hAnsi="Arial" w:cs="Arial"/>
          <w:sz w:val="24"/>
          <w:szCs w:val="24"/>
          <w:lang w:eastAsia="es-ES_tradnl"/>
        </w:rPr>
        <w:t>las cuales se pudo interactuar</w:t>
      </w:r>
      <w:r w:rsidR="001E6CB2">
        <w:rPr>
          <w:rFonts w:ascii="Arial" w:hAnsi="Arial" w:cs="Arial"/>
          <w:sz w:val="24"/>
          <w:szCs w:val="24"/>
          <w:lang w:eastAsia="es-ES_tradnl"/>
        </w:rPr>
        <w:t xml:space="preserve"> </w:t>
      </w:r>
      <w:r w:rsidR="00011B1B" w:rsidRPr="00031F18">
        <w:rPr>
          <w:rFonts w:ascii="Arial" w:hAnsi="Arial" w:cs="Arial"/>
          <w:sz w:val="24"/>
          <w:szCs w:val="24"/>
          <w:lang w:eastAsia="es-ES_tradnl"/>
        </w:rPr>
        <w:t xml:space="preserve">para constatar de una manera objetiva </w:t>
      </w:r>
      <w:r w:rsidR="001D2B5F" w:rsidRPr="00031F18">
        <w:rPr>
          <w:rFonts w:ascii="Arial" w:hAnsi="Arial" w:cs="Arial"/>
          <w:sz w:val="24"/>
          <w:szCs w:val="24"/>
          <w:lang w:eastAsia="es-ES_tradnl"/>
        </w:rPr>
        <w:t xml:space="preserve">los </w:t>
      </w:r>
      <w:r w:rsidR="00011B1B" w:rsidRPr="00031F18">
        <w:rPr>
          <w:rFonts w:ascii="Arial" w:hAnsi="Arial" w:cs="Arial"/>
          <w:sz w:val="24"/>
          <w:szCs w:val="24"/>
          <w:lang w:eastAsia="es-ES_tradnl"/>
        </w:rPr>
        <w:t>perfil</w:t>
      </w:r>
      <w:r w:rsidR="001D2B5F" w:rsidRPr="00031F18">
        <w:rPr>
          <w:rFonts w:ascii="Arial" w:hAnsi="Arial" w:cs="Arial"/>
          <w:sz w:val="24"/>
          <w:szCs w:val="24"/>
          <w:lang w:eastAsia="es-ES_tradnl"/>
        </w:rPr>
        <w:t>es</w:t>
      </w:r>
      <w:r w:rsidR="00011B1B" w:rsidRPr="00031F18">
        <w:rPr>
          <w:rFonts w:ascii="Arial" w:hAnsi="Arial" w:cs="Arial"/>
          <w:sz w:val="24"/>
          <w:szCs w:val="24"/>
          <w:lang w:eastAsia="es-ES_tradnl"/>
        </w:rPr>
        <w:t xml:space="preserve">, </w:t>
      </w:r>
      <w:r w:rsidR="001D2B5F" w:rsidRPr="00031F18">
        <w:rPr>
          <w:rFonts w:ascii="Arial" w:hAnsi="Arial" w:cs="Arial"/>
          <w:sz w:val="24"/>
          <w:szCs w:val="24"/>
          <w:lang w:eastAsia="es-ES_tradnl"/>
        </w:rPr>
        <w:t xml:space="preserve">la </w:t>
      </w:r>
      <w:r w:rsidR="00011B1B" w:rsidRPr="00031F18">
        <w:rPr>
          <w:rFonts w:ascii="Arial" w:hAnsi="Arial" w:cs="Arial"/>
          <w:sz w:val="24"/>
          <w:szCs w:val="24"/>
          <w:lang w:eastAsia="es-ES_tradnl"/>
        </w:rPr>
        <w:t xml:space="preserve">preparación y aptitudes para </w:t>
      </w:r>
      <w:r w:rsidR="001D2B5F" w:rsidRPr="00031F18">
        <w:rPr>
          <w:rFonts w:ascii="Arial" w:hAnsi="Arial" w:cs="Arial"/>
          <w:sz w:val="24"/>
          <w:szCs w:val="24"/>
          <w:lang w:eastAsia="es-ES_tradnl"/>
        </w:rPr>
        <w:t xml:space="preserve">desempeñar </w:t>
      </w:r>
      <w:r w:rsidR="00011B1B" w:rsidRPr="00031F18">
        <w:rPr>
          <w:rFonts w:ascii="Arial" w:hAnsi="Arial" w:cs="Arial"/>
          <w:sz w:val="24"/>
          <w:szCs w:val="24"/>
          <w:lang w:eastAsia="es-ES_tradnl"/>
        </w:rPr>
        <w:t xml:space="preserve">el cargo. </w:t>
      </w:r>
    </w:p>
    <w:p w:rsidR="00D5107E" w:rsidRDefault="00D5107E" w:rsidP="00751E99">
      <w:pPr>
        <w:ind w:firstLine="708"/>
        <w:jc w:val="both"/>
        <w:rPr>
          <w:rFonts w:ascii="Arial" w:hAnsi="Arial" w:cs="Arial"/>
          <w:sz w:val="24"/>
          <w:szCs w:val="24"/>
        </w:rPr>
      </w:pPr>
    </w:p>
    <w:p w:rsidR="00860596" w:rsidRPr="00A6015D" w:rsidRDefault="00770B09" w:rsidP="00A6015D">
      <w:pPr>
        <w:spacing w:line="360" w:lineRule="auto"/>
        <w:ind w:firstLine="708"/>
        <w:jc w:val="both"/>
        <w:rPr>
          <w:rFonts w:ascii="Arial" w:hAnsi="Arial" w:cs="Arial"/>
          <w:sz w:val="24"/>
          <w:szCs w:val="24"/>
        </w:rPr>
      </w:pPr>
      <w:r w:rsidRPr="00A6015D">
        <w:rPr>
          <w:rFonts w:ascii="Arial" w:hAnsi="Arial" w:cs="Arial"/>
          <w:sz w:val="24"/>
          <w:szCs w:val="24"/>
          <w:shd w:val="clear" w:color="auto" w:fill="FFFFFF" w:themeFill="background1"/>
        </w:rPr>
        <w:t xml:space="preserve">Bajo esas circunstancias, </w:t>
      </w:r>
      <w:r w:rsidR="00353F79" w:rsidRPr="00A6015D">
        <w:rPr>
          <w:rFonts w:ascii="Arial" w:hAnsi="Arial" w:cs="Arial"/>
          <w:sz w:val="24"/>
          <w:szCs w:val="24"/>
          <w:shd w:val="clear" w:color="auto" w:fill="FFFFFF" w:themeFill="background1"/>
        </w:rPr>
        <w:t>hemos determinado que l</w:t>
      </w:r>
      <w:r w:rsidR="00793DFD" w:rsidRPr="00A6015D">
        <w:rPr>
          <w:rFonts w:ascii="Arial" w:hAnsi="Arial" w:cs="Arial"/>
          <w:sz w:val="24"/>
          <w:szCs w:val="24"/>
          <w:shd w:val="clear" w:color="auto" w:fill="FFFFFF" w:themeFill="background1"/>
        </w:rPr>
        <w:t>os C.C.</w:t>
      </w:r>
      <w:r w:rsidR="00DA026B" w:rsidRPr="00DA026B">
        <w:rPr>
          <w:rFonts w:ascii="Arial" w:hAnsi="Arial" w:cs="Arial"/>
          <w:sz w:val="24"/>
          <w:szCs w:val="24"/>
          <w:shd w:val="clear" w:color="auto" w:fill="FFFFFF" w:themeFill="background1"/>
        </w:rPr>
        <w:t xml:space="preserve"> Jes</w:t>
      </w:r>
      <w:r w:rsidR="00DA026B">
        <w:rPr>
          <w:rFonts w:ascii="Arial" w:hAnsi="Arial" w:cs="Arial"/>
          <w:sz w:val="24"/>
          <w:szCs w:val="24"/>
          <w:shd w:val="clear" w:color="auto" w:fill="FFFFFF" w:themeFill="background1"/>
        </w:rPr>
        <w:t>ús Eduardo de Atocha Lugo López,</w:t>
      </w:r>
      <w:r w:rsidR="00DA026B" w:rsidRPr="00DA026B">
        <w:rPr>
          <w:rFonts w:ascii="Arial" w:hAnsi="Arial" w:cs="Arial"/>
          <w:sz w:val="24"/>
          <w:szCs w:val="24"/>
          <w:shd w:val="clear" w:color="auto" w:fill="FFFFFF" w:themeFill="background1"/>
        </w:rPr>
        <w:t xml:space="preserve"> </w:t>
      </w:r>
      <w:r w:rsidR="00DA026B">
        <w:rPr>
          <w:rFonts w:ascii="Arial" w:hAnsi="Arial" w:cs="Arial"/>
          <w:sz w:val="24"/>
          <w:szCs w:val="24"/>
          <w:shd w:val="clear" w:color="auto" w:fill="FFFFFF" w:themeFill="background1"/>
        </w:rPr>
        <w:t xml:space="preserve">Antonio Rogaciano Canul Linares, Carlos Rubén Heredia Ancona, Francisco Javier Ayala Caamal, Gaspar Javier Arceo Peniche y </w:t>
      </w:r>
      <w:proofErr w:type="spellStart"/>
      <w:r w:rsidR="00DA026B">
        <w:rPr>
          <w:rFonts w:ascii="Arial" w:hAnsi="Arial" w:cs="Arial"/>
          <w:sz w:val="24"/>
          <w:szCs w:val="24"/>
          <w:shd w:val="clear" w:color="auto" w:fill="FFFFFF" w:themeFill="background1"/>
        </w:rPr>
        <w:t>Alvin</w:t>
      </w:r>
      <w:proofErr w:type="spellEnd"/>
      <w:r w:rsidR="00DA026B">
        <w:rPr>
          <w:rFonts w:ascii="Arial" w:hAnsi="Arial" w:cs="Arial"/>
          <w:sz w:val="24"/>
          <w:szCs w:val="24"/>
          <w:shd w:val="clear" w:color="auto" w:fill="FFFFFF" w:themeFill="background1"/>
        </w:rPr>
        <w:t xml:space="preserve"> Raúl Hernández Peraza</w:t>
      </w:r>
      <w:r w:rsidR="00793DFD" w:rsidRPr="009240AC">
        <w:rPr>
          <w:rFonts w:ascii="Arial" w:hAnsi="Arial" w:cs="Arial"/>
          <w:sz w:val="24"/>
          <w:szCs w:val="24"/>
        </w:rPr>
        <w:t xml:space="preserve">, </w:t>
      </w:r>
      <w:r w:rsidR="000A7261">
        <w:rPr>
          <w:rFonts w:ascii="Arial" w:hAnsi="Arial" w:cs="Arial"/>
          <w:sz w:val="24"/>
          <w:szCs w:val="24"/>
        </w:rPr>
        <w:t>acreditan los requisitos establecidos para aspirar al cargo</w:t>
      </w:r>
      <w:r w:rsidR="00A6015D">
        <w:rPr>
          <w:rFonts w:ascii="Arial" w:hAnsi="Arial" w:cs="Arial"/>
          <w:sz w:val="24"/>
          <w:szCs w:val="24"/>
        </w:rPr>
        <w:t>.</w:t>
      </w:r>
    </w:p>
    <w:p w:rsidR="007D561F" w:rsidRDefault="007D561F">
      <w:pPr>
        <w:widowControl/>
        <w:autoSpaceDE/>
        <w:autoSpaceDN/>
        <w:rPr>
          <w:rFonts w:ascii="Arial" w:hAnsi="Arial" w:cs="Arial"/>
          <w:sz w:val="24"/>
          <w:szCs w:val="24"/>
        </w:rPr>
      </w:pPr>
    </w:p>
    <w:p w:rsidR="008521EA" w:rsidRPr="00E6627C" w:rsidRDefault="000A6C54" w:rsidP="00E6627C">
      <w:pPr>
        <w:spacing w:line="360" w:lineRule="auto"/>
        <w:ind w:firstLine="709"/>
        <w:jc w:val="both"/>
        <w:rPr>
          <w:rFonts w:ascii="Arial" w:hAnsi="Arial" w:cs="Arial"/>
          <w:sz w:val="24"/>
          <w:szCs w:val="24"/>
        </w:rPr>
      </w:pPr>
      <w:r>
        <w:rPr>
          <w:rFonts w:ascii="Arial" w:hAnsi="Arial" w:cs="Arial"/>
          <w:sz w:val="24"/>
          <w:szCs w:val="24"/>
        </w:rPr>
        <w:t>La lista de personas</w:t>
      </w:r>
      <w:r w:rsidR="007F2EFD">
        <w:rPr>
          <w:rFonts w:ascii="Arial" w:hAnsi="Arial" w:cs="Arial"/>
          <w:sz w:val="24"/>
          <w:szCs w:val="24"/>
        </w:rPr>
        <w:t xml:space="preserve"> que ponemos a consideración</w:t>
      </w:r>
      <w:r w:rsidR="00F32D22" w:rsidRPr="00806A9D">
        <w:rPr>
          <w:rFonts w:ascii="Arial" w:hAnsi="Arial" w:cs="Arial"/>
          <w:sz w:val="24"/>
          <w:szCs w:val="24"/>
        </w:rPr>
        <w:t xml:space="preserve">, </w:t>
      </w:r>
      <w:r w:rsidR="007F2EFD">
        <w:rPr>
          <w:rFonts w:ascii="Arial" w:hAnsi="Arial" w:cs="Arial"/>
          <w:sz w:val="24"/>
          <w:szCs w:val="24"/>
        </w:rPr>
        <w:t xml:space="preserve">estimamos </w:t>
      </w:r>
      <w:r w:rsidR="00806A9D" w:rsidRPr="00806A9D">
        <w:rPr>
          <w:rFonts w:ascii="Arial" w:hAnsi="Arial" w:cs="Arial"/>
          <w:sz w:val="24"/>
          <w:szCs w:val="24"/>
        </w:rPr>
        <w:t xml:space="preserve">que </w:t>
      </w:r>
      <w:r w:rsidR="007F2EFD">
        <w:rPr>
          <w:rFonts w:ascii="Arial" w:hAnsi="Arial" w:cs="Arial"/>
          <w:sz w:val="24"/>
          <w:szCs w:val="24"/>
        </w:rPr>
        <w:t>demostraron</w:t>
      </w:r>
      <w:r w:rsidR="00806A9D" w:rsidRPr="00806A9D">
        <w:rPr>
          <w:rFonts w:ascii="Arial" w:hAnsi="Arial" w:cs="Arial"/>
          <w:sz w:val="24"/>
          <w:szCs w:val="24"/>
        </w:rPr>
        <w:t xml:space="preserve">, excelencia profesional, laboriosidad y organización para </w:t>
      </w:r>
      <w:r>
        <w:rPr>
          <w:rFonts w:ascii="Arial" w:hAnsi="Arial" w:cs="Arial"/>
          <w:sz w:val="24"/>
          <w:szCs w:val="24"/>
        </w:rPr>
        <w:t>desempeñar</w:t>
      </w:r>
      <w:r w:rsidR="00F32D22">
        <w:rPr>
          <w:rFonts w:ascii="Arial" w:hAnsi="Arial" w:cs="Arial"/>
          <w:sz w:val="24"/>
          <w:szCs w:val="24"/>
        </w:rPr>
        <w:t xml:space="preserve"> el cargo de</w:t>
      </w:r>
      <w:r w:rsidR="00A6015D">
        <w:rPr>
          <w:rFonts w:ascii="Arial" w:hAnsi="Arial" w:cs="Arial"/>
          <w:sz w:val="24"/>
          <w:szCs w:val="24"/>
        </w:rPr>
        <w:t xml:space="preserve"> </w:t>
      </w:r>
      <w:r w:rsidR="00A6015D" w:rsidRPr="008367BD">
        <w:rPr>
          <w:rFonts w:ascii="Arial" w:hAnsi="Arial" w:cs="Arial"/>
          <w:sz w:val="24"/>
          <w:szCs w:val="24"/>
        </w:rPr>
        <w:t xml:space="preserve">Titular del Órgano de Control Interno </w:t>
      </w:r>
      <w:r w:rsidR="008C20EF">
        <w:rPr>
          <w:rFonts w:ascii="Arial" w:hAnsi="Arial" w:cs="Arial"/>
          <w:sz w:val="24"/>
          <w:szCs w:val="24"/>
        </w:rPr>
        <w:t>de la Comisión de Derechos Humanos del Estado</w:t>
      </w:r>
      <w:r w:rsidR="00D34A5A">
        <w:rPr>
          <w:rFonts w:ascii="Arial" w:hAnsi="Arial" w:cs="Arial"/>
          <w:sz w:val="24"/>
          <w:szCs w:val="24"/>
        </w:rPr>
        <w:t xml:space="preserve">, ya que pudimos constatar </w:t>
      </w:r>
      <w:r w:rsidR="00D742B5" w:rsidRPr="00082610">
        <w:rPr>
          <w:rFonts w:ascii="Arial" w:hAnsi="Arial" w:cs="Arial"/>
          <w:sz w:val="24"/>
          <w:szCs w:val="24"/>
        </w:rPr>
        <w:t xml:space="preserve">la objetividad en cuanto al compromiso que asumirían para garantizar </w:t>
      </w:r>
      <w:r w:rsidR="00E6627C" w:rsidRPr="00E6627C">
        <w:rPr>
          <w:rFonts w:ascii="Arial" w:hAnsi="Arial" w:cs="Arial"/>
          <w:sz w:val="24"/>
          <w:szCs w:val="24"/>
        </w:rPr>
        <w:t>en el control, manejo o fiscalización de recursos, responsabilidades administrativas, contabilidad gubernamental, auditoría gubernamental, obra pública, adquisiciones, arrendamientos y servicios del sector público.</w:t>
      </w:r>
    </w:p>
    <w:p w:rsidR="00E6627C" w:rsidRDefault="00E6627C" w:rsidP="00751E99">
      <w:pPr>
        <w:ind w:firstLine="708"/>
        <w:jc w:val="both"/>
        <w:rPr>
          <w:rFonts w:ascii="Arial" w:hAnsi="Arial" w:cs="Arial"/>
          <w:sz w:val="24"/>
          <w:szCs w:val="24"/>
        </w:rPr>
      </w:pPr>
    </w:p>
    <w:p w:rsidR="00AA7F40" w:rsidRDefault="00C40066" w:rsidP="00AA7F40">
      <w:pPr>
        <w:spacing w:line="360" w:lineRule="auto"/>
        <w:ind w:firstLine="708"/>
        <w:jc w:val="both"/>
        <w:rPr>
          <w:rFonts w:ascii="Arial" w:hAnsi="Arial" w:cs="Arial"/>
          <w:sz w:val="24"/>
          <w:szCs w:val="24"/>
        </w:rPr>
      </w:pPr>
      <w:r w:rsidRPr="00005AD0">
        <w:rPr>
          <w:rFonts w:ascii="Arial" w:hAnsi="Arial" w:cs="Arial"/>
          <w:b/>
          <w:sz w:val="24"/>
          <w:szCs w:val="24"/>
        </w:rPr>
        <w:t>TERCERA.</w:t>
      </w:r>
      <w:r>
        <w:rPr>
          <w:rFonts w:ascii="Arial" w:hAnsi="Arial" w:cs="Arial"/>
          <w:sz w:val="24"/>
          <w:szCs w:val="24"/>
        </w:rPr>
        <w:t xml:space="preserve"> </w:t>
      </w:r>
      <w:r w:rsidR="00724253">
        <w:rPr>
          <w:rFonts w:ascii="Arial" w:hAnsi="Arial" w:cs="Arial"/>
          <w:sz w:val="24"/>
          <w:szCs w:val="24"/>
        </w:rPr>
        <w:t xml:space="preserve">Hecho lo anterior, </w:t>
      </w:r>
      <w:r w:rsidR="001E11D7">
        <w:rPr>
          <w:rFonts w:ascii="Arial" w:hAnsi="Arial" w:cs="Arial"/>
          <w:sz w:val="24"/>
          <w:szCs w:val="24"/>
        </w:rPr>
        <w:t>los diputados integrantes de esta Comisión</w:t>
      </w:r>
      <w:r w:rsidR="004A48AF">
        <w:rPr>
          <w:rFonts w:ascii="Arial" w:hAnsi="Arial" w:cs="Arial"/>
          <w:sz w:val="24"/>
          <w:szCs w:val="24"/>
        </w:rPr>
        <w:t xml:space="preserve"> Permanente</w:t>
      </w:r>
      <w:r w:rsidR="001E11D7">
        <w:rPr>
          <w:rFonts w:ascii="Arial" w:hAnsi="Arial" w:cs="Arial"/>
          <w:sz w:val="24"/>
          <w:szCs w:val="24"/>
        </w:rPr>
        <w:t xml:space="preserve">, </w:t>
      </w:r>
      <w:r w:rsidR="002A5064">
        <w:rPr>
          <w:rFonts w:ascii="Arial" w:hAnsi="Arial" w:cs="Arial"/>
          <w:sz w:val="24"/>
          <w:szCs w:val="24"/>
        </w:rPr>
        <w:t xml:space="preserve">con base </w:t>
      </w:r>
      <w:r w:rsidR="000A7261">
        <w:rPr>
          <w:rFonts w:ascii="Arial" w:hAnsi="Arial" w:cs="Arial"/>
          <w:sz w:val="24"/>
          <w:szCs w:val="24"/>
        </w:rPr>
        <w:t>en</w:t>
      </w:r>
      <w:r w:rsidR="002A5064">
        <w:rPr>
          <w:rFonts w:ascii="Arial" w:hAnsi="Arial" w:cs="Arial"/>
          <w:sz w:val="24"/>
          <w:szCs w:val="24"/>
        </w:rPr>
        <w:t xml:space="preserve"> los </w:t>
      </w:r>
      <w:r w:rsidR="00013711">
        <w:rPr>
          <w:rFonts w:ascii="Arial" w:hAnsi="Arial" w:cs="Arial"/>
          <w:sz w:val="24"/>
          <w:szCs w:val="24"/>
        </w:rPr>
        <w:t xml:space="preserve">perfiles analizados, </w:t>
      </w:r>
      <w:r w:rsidR="00724253">
        <w:rPr>
          <w:rFonts w:ascii="Arial" w:hAnsi="Arial" w:cs="Arial"/>
          <w:sz w:val="24"/>
          <w:szCs w:val="24"/>
        </w:rPr>
        <w:t xml:space="preserve">tenemos a bien presentar </w:t>
      </w:r>
      <w:r w:rsidR="00566A2B">
        <w:rPr>
          <w:rFonts w:ascii="Arial" w:hAnsi="Arial" w:cs="Arial"/>
          <w:sz w:val="24"/>
          <w:szCs w:val="24"/>
        </w:rPr>
        <w:t xml:space="preserve">al </w:t>
      </w:r>
      <w:r w:rsidR="00E9639C">
        <w:rPr>
          <w:rFonts w:ascii="Arial" w:hAnsi="Arial" w:cs="Arial"/>
          <w:sz w:val="24"/>
          <w:szCs w:val="24"/>
        </w:rPr>
        <w:t xml:space="preserve">H. </w:t>
      </w:r>
      <w:r w:rsidR="00B620B0">
        <w:rPr>
          <w:rFonts w:ascii="Arial" w:hAnsi="Arial" w:cs="Arial"/>
          <w:sz w:val="24"/>
          <w:szCs w:val="24"/>
        </w:rPr>
        <w:t xml:space="preserve">Congreso </w:t>
      </w:r>
      <w:r w:rsidR="00B7634C">
        <w:rPr>
          <w:rFonts w:ascii="Arial" w:hAnsi="Arial" w:cs="Arial"/>
          <w:sz w:val="24"/>
          <w:szCs w:val="24"/>
        </w:rPr>
        <w:t xml:space="preserve">la </w:t>
      </w:r>
      <w:r w:rsidR="00A6015D">
        <w:rPr>
          <w:rFonts w:ascii="Arial" w:hAnsi="Arial" w:cs="Arial"/>
          <w:sz w:val="24"/>
          <w:szCs w:val="24"/>
        </w:rPr>
        <w:t xml:space="preserve">lista </w:t>
      </w:r>
      <w:r w:rsidR="00DC5D9F">
        <w:rPr>
          <w:rFonts w:ascii="Arial" w:hAnsi="Arial" w:cs="Arial"/>
          <w:sz w:val="24"/>
          <w:szCs w:val="24"/>
        </w:rPr>
        <w:t xml:space="preserve">de </w:t>
      </w:r>
      <w:r w:rsidR="00DA585C">
        <w:rPr>
          <w:rFonts w:ascii="Arial" w:hAnsi="Arial" w:cs="Arial"/>
          <w:sz w:val="24"/>
          <w:szCs w:val="24"/>
        </w:rPr>
        <w:t>personas</w:t>
      </w:r>
      <w:r w:rsidR="00724253">
        <w:rPr>
          <w:rFonts w:ascii="Arial" w:hAnsi="Arial" w:cs="Arial"/>
          <w:sz w:val="24"/>
          <w:szCs w:val="24"/>
        </w:rPr>
        <w:t xml:space="preserve"> </w:t>
      </w:r>
      <w:r w:rsidR="00DA585C">
        <w:rPr>
          <w:rFonts w:ascii="Arial" w:hAnsi="Arial" w:cs="Arial"/>
          <w:sz w:val="24"/>
          <w:szCs w:val="24"/>
        </w:rPr>
        <w:t>apta</w:t>
      </w:r>
      <w:r w:rsidR="00A6015D">
        <w:rPr>
          <w:rFonts w:ascii="Arial" w:hAnsi="Arial" w:cs="Arial"/>
          <w:sz w:val="24"/>
          <w:szCs w:val="24"/>
        </w:rPr>
        <w:t xml:space="preserve">s </w:t>
      </w:r>
      <w:r w:rsidR="00691350">
        <w:rPr>
          <w:rFonts w:ascii="Arial" w:hAnsi="Arial" w:cs="Arial"/>
          <w:sz w:val="24"/>
          <w:szCs w:val="24"/>
        </w:rPr>
        <w:t xml:space="preserve">para </w:t>
      </w:r>
      <w:r w:rsidR="00724253">
        <w:rPr>
          <w:rFonts w:ascii="Arial" w:hAnsi="Arial" w:cs="Arial"/>
          <w:sz w:val="24"/>
          <w:szCs w:val="24"/>
        </w:rPr>
        <w:t xml:space="preserve">el cargo de </w:t>
      </w:r>
      <w:r w:rsidR="008C20EF" w:rsidRPr="008367BD">
        <w:rPr>
          <w:rFonts w:ascii="Arial" w:hAnsi="Arial" w:cs="Arial"/>
          <w:sz w:val="24"/>
          <w:szCs w:val="24"/>
        </w:rPr>
        <w:t xml:space="preserve">Titular del Órgano de Control Interno </w:t>
      </w:r>
      <w:r w:rsidR="008C20EF">
        <w:rPr>
          <w:rFonts w:ascii="Arial" w:hAnsi="Arial" w:cs="Arial"/>
          <w:sz w:val="24"/>
          <w:szCs w:val="24"/>
        </w:rPr>
        <w:t>de la Comisión de Derechos Humanos del Estado</w:t>
      </w:r>
      <w:r w:rsidR="00DA501F">
        <w:rPr>
          <w:rFonts w:ascii="Arial" w:hAnsi="Arial" w:cs="Arial"/>
          <w:sz w:val="24"/>
          <w:szCs w:val="24"/>
        </w:rPr>
        <w:t xml:space="preserve">, siendo los siguientes: </w:t>
      </w:r>
    </w:p>
    <w:p w:rsidR="00F02EC5" w:rsidRDefault="00F02EC5" w:rsidP="00751E99">
      <w:pPr>
        <w:ind w:firstLine="708"/>
        <w:jc w:val="both"/>
        <w:rPr>
          <w:rFonts w:ascii="Arial" w:hAnsi="Arial" w:cs="Arial"/>
          <w:sz w:val="24"/>
          <w:szCs w:val="24"/>
        </w:rPr>
      </w:pPr>
    </w:p>
    <w:tbl>
      <w:tblPr>
        <w:tblStyle w:val="Tablaconcuadrcula"/>
        <w:tblW w:w="4962" w:type="dxa"/>
        <w:jc w:val="center"/>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4128"/>
      </w:tblGrid>
      <w:tr w:rsidR="00DA026B" w:rsidRPr="00693E5B" w:rsidTr="00DA585C">
        <w:trPr>
          <w:tblCellSpacing w:w="20" w:type="dxa"/>
          <w:jc w:val="center"/>
        </w:trPr>
        <w:tc>
          <w:tcPr>
            <w:tcW w:w="774" w:type="dxa"/>
            <w:shd w:val="clear" w:color="auto" w:fill="auto"/>
          </w:tcPr>
          <w:p w:rsidR="00DA026B" w:rsidRPr="00DA026B" w:rsidRDefault="00751E99" w:rsidP="00751E99">
            <w:pPr>
              <w:spacing w:line="360" w:lineRule="auto"/>
              <w:jc w:val="center"/>
              <w:rPr>
                <w:rFonts w:ascii="Arial" w:hAnsi="Arial" w:cs="Arial"/>
                <w:b/>
              </w:rPr>
            </w:pPr>
            <w:r>
              <w:rPr>
                <w:rFonts w:ascii="Arial" w:hAnsi="Arial" w:cs="Arial"/>
                <w:b/>
              </w:rPr>
              <w:t>1</w:t>
            </w:r>
            <w:r w:rsidR="00DA026B" w:rsidRPr="00DA026B">
              <w:rPr>
                <w:rFonts w:ascii="Arial" w:hAnsi="Arial" w:cs="Arial"/>
                <w:b/>
              </w:rPr>
              <w:t xml:space="preserve">.- </w:t>
            </w:r>
          </w:p>
        </w:tc>
        <w:tc>
          <w:tcPr>
            <w:tcW w:w="4068" w:type="dxa"/>
            <w:shd w:val="clear" w:color="auto" w:fill="auto"/>
          </w:tcPr>
          <w:p w:rsidR="00DA026B" w:rsidRPr="00DA026B" w:rsidRDefault="00DA026B" w:rsidP="00DA585C">
            <w:pPr>
              <w:jc w:val="both"/>
              <w:rPr>
                <w:rFonts w:ascii="Arial" w:hAnsi="Arial" w:cs="Arial"/>
              </w:rPr>
            </w:pPr>
            <w:r w:rsidRPr="00DA026B">
              <w:rPr>
                <w:rFonts w:ascii="Arial" w:hAnsi="Arial" w:cs="Arial"/>
              </w:rPr>
              <w:t>Lic. Jesús Eduardo de Atocha Lugo López.</w:t>
            </w:r>
          </w:p>
        </w:tc>
      </w:tr>
      <w:tr w:rsidR="00DA026B" w:rsidRPr="00693E5B" w:rsidTr="00DA585C">
        <w:trPr>
          <w:tblCellSpacing w:w="20" w:type="dxa"/>
          <w:jc w:val="center"/>
        </w:trPr>
        <w:tc>
          <w:tcPr>
            <w:tcW w:w="774" w:type="dxa"/>
          </w:tcPr>
          <w:p w:rsidR="00DA026B" w:rsidRPr="00DA026B" w:rsidRDefault="00751E99" w:rsidP="00751E99">
            <w:pPr>
              <w:spacing w:line="360" w:lineRule="auto"/>
              <w:jc w:val="center"/>
              <w:rPr>
                <w:rFonts w:ascii="Arial" w:hAnsi="Arial" w:cs="Arial"/>
                <w:b/>
              </w:rPr>
            </w:pPr>
            <w:r>
              <w:rPr>
                <w:rFonts w:ascii="Arial" w:hAnsi="Arial" w:cs="Arial"/>
                <w:b/>
              </w:rPr>
              <w:t>2</w:t>
            </w:r>
            <w:r w:rsidR="00DA026B" w:rsidRPr="00DA026B">
              <w:rPr>
                <w:rFonts w:ascii="Arial" w:hAnsi="Arial" w:cs="Arial"/>
                <w:b/>
              </w:rPr>
              <w:t xml:space="preserve">.- </w:t>
            </w:r>
          </w:p>
        </w:tc>
        <w:tc>
          <w:tcPr>
            <w:tcW w:w="4068" w:type="dxa"/>
          </w:tcPr>
          <w:p w:rsidR="00DA026B" w:rsidRPr="00DA026B" w:rsidRDefault="00DA026B" w:rsidP="00DA585C">
            <w:pPr>
              <w:jc w:val="both"/>
              <w:rPr>
                <w:rFonts w:ascii="Arial" w:hAnsi="Arial" w:cs="Arial"/>
              </w:rPr>
            </w:pPr>
            <w:r w:rsidRPr="00DA026B">
              <w:rPr>
                <w:rFonts w:ascii="Arial" w:hAnsi="Arial" w:cs="Arial"/>
              </w:rPr>
              <w:t>L.C.A. Antonio Rogaciano Canul Linares.</w:t>
            </w:r>
          </w:p>
        </w:tc>
      </w:tr>
      <w:tr w:rsidR="00DA026B" w:rsidRPr="00693E5B" w:rsidTr="00DA585C">
        <w:trPr>
          <w:tblCellSpacing w:w="20" w:type="dxa"/>
          <w:jc w:val="center"/>
        </w:trPr>
        <w:tc>
          <w:tcPr>
            <w:tcW w:w="774" w:type="dxa"/>
            <w:shd w:val="clear" w:color="auto" w:fill="auto"/>
          </w:tcPr>
          <w:p w:rsidR="00DA026B" w:rsidRPr="00DA026B" w:rsidRDefault="00751E99" w:rsidP="00751E99">
            <w:pPr>
              <w:spacing w:line="360" w:lineRule="auto"/>
              <w:jc w:val="center"/>
              <w:rPr>
                <w:rFonts w:ascii="Arial" w:hAnsi="Arial" w:cs="Arial"/>
                <w:b/>
              </w:rPr>
            </w:pPr>
            <w:r>
              <w:rPr>
                <w:rFonts w:ascii="Arial" w:hAnsi="Arial" w:cs="Arial"/>
                <w:b/>
              </w:rPr>
              <w:t>3</w:t>
            </w:r>
            <w:r w:rsidR="00DA026B" w:rsidRPr="00DA026B">
              <w:rPr>
                <w:rFonts w:ascii="Arial" w:hAnsi="Arial" w:cs="Arial"/>
                <w:b/>
              </w:rPr>
              <w:t xml:space="preserve">.- </w:t>
            </w:r>
          </w:p>
        </w:tc>
        <w:tc>
          <w:tcPr>
            <w:tcW w:w="4068" w:type="dxa"/>
            <w:shd w:val="clear" w:color="auto" w:fill="auto"/>
          </w:tcPr>
          <w:p w:rsidR="00DA026B" w:rsidRPr="00DA026B" w:rsidRDefault="00DA026B" w:rsidP="00DA585C">
            <w:pPr>
              <w:jc w:val="both"/>
              <w:rPr>
                <w:rFonts w:ascii="Arial" w:hAnsi="Arial" w:cs="Arial"/>
              </w:rPr>
            </w:pPr>
            <w:r w:rsidRPr="00DA026B">
              <w:rPr>
                <w:rFonts w:ascii="Arial" w:hAnsi="Arial" w:cs="Arial"/>
              </w:rPr>
              <w:t>Lic. Carlos Rubén Heredia Ancona.</w:t>
            </w:r>
          </w:p>
        </w:tc>
      </w:tr>
      <w:tr w:rsidR="00DA026B" w:rsidRPr="00693E5B" w:rsidTr="00DA585C">
        <w:trPr>
          <w:tblCellSpacing w:w="20" w:type="dxa"/>
          <w:jc w:val="center"/>
        </w:trPr>
        <w:tc>
          <w:tcPr>
            <w:tcW w:w="774" w:type="dxa"/>
            <w:shd w:val="clear" w:color="auto" w:fill="auto"/>
          </w:tcPr>
          <w:p w:rsidR="00DA026B" w:rsidRPr="00DA026B" w:rsidRDefault="00751E99" w:rsidP="00751E99">
            <w:pPr>
              <w:spacing w:line="360" w:lineRule="auto"/>
              <w:jc w:val="center"/>
              <w:rPr>
                <w:rFonts w:ascii="Arial" w:hAnsi="Arial" w:cs="Arial"/>
                <w:b/>
              </w:rPr>
            </w:pPr>
            <w:r>
              <w:rPr>
                <w:rFonts w:ascii="Arial" w:hAnsi="Arial" w:cs="Arial"/>
                <w:b/>
              </w:rPr>
              <w:t>4</w:t>
            </w:r>
            <w:r w:rsidR="00DA026B">
              <w:rPr>
                <w:rFonts w:ascii="Arial" w:hAnsi="Arial" w:cs="Arial"/>
                <w:b/>
              </w:rPr>
              <w:t>.-</w:t>
            </w:r>
          </w:p>
        </w:tc>
        <w:tc>
          <w:tcPr>
            <w:tcW w:w="4068" w:type="dxa"/>
            <w:shd w:val="clear" w:color="auto" w:fill="auto"/>
          </w:tcPr>
          <w:p w:rsidR="00DA026B" w:rsidRPr="00DA026B" w:rsidRDefault="00DA026B" w:rsidP="00DA585C">
            <w:pPr>
              <w:jc w:val="both"/>
              <w:rPr>
                <w:rFonts w:ascii="Arial" w:hAnsi="Arial" w:cs="Arial"/>
              </w:rPr>
            </w:pPr>
            <w:r w:rsidRPr="00DA026B">
              <w:rPr>
                <w:rFonts w:ascii="Arial" w:hAnsi="Arial" w:cs="Arial"/>
              </w:rPr>
              <w:t>C.P. Francisco Javier Ayala Caamal.</w:t>
            </w:r>
          </w:p>
        </w:tc>
      </w:tr>
      <w:tr w:rsidR="00DA026B" w:rsidRPr="00693E5B" w:rsidTr="00DA585C">
        <w:trPr>
          <w:tblCellSpacing w:w="20" w:type="dxa"/>
          <w:jc w:val="center"/>
        </w:trPr>
        <w:tc>
          <w:tcPr>
            <w:tcW w:w="774" w:type="dxa"/>
            <w:shd w:val="clear" w:color="auto" w:fill="auto"/>
          </w:tcPr>
          <w:p w:rsidR="00DA026B" w:rsidRPr="00DA026B" w:rsidRDefault="00751E99" w:rsidP="00751E99">
            <w:pPr>
              <w:spacing w:line="360" w:lineRule="auto"/>
              <w:jc w:val="center"/>
              <w:rPr>
                <w:rFonts w:ascii="Arial" w:hAnsi="Arial" w:cs="Arial"/>
                <w:b/>
              </w:rPr>
            </w:pPr>
            <w:r>
              <w:rPr>
                <w:rFonts w:ascii="Arial" w:hAnsi="Arial" w:cs="Arial"/>
                <w:b/>
              </w:rPr>
              <w:t>5</w:t>
            </w:r>
            <w:r w:rsidR="00DA026B">
              <w:rPr>
                <w:rFonts w:ascii="Arial" w:hAnsi="Arial" w:cs="Arial"/>
                <w:b/>
              </w:rPr>
              <w:t xml:space="preserve">.- </w:t>
            </w:r>
          </w:p>
        </w:tc>
        <w:tc>
          <w:tcPr>
            <w:tcW w:w="4068" w:type="dxa"/>
            <w:shd w:val="clear" w:color="auto" w:fill="auto"/>
          </w:tcPr>
          <w:p w:rsidR="00DA026B" w:rsidRPr="00DA026B" w:rsidRDefault="00DA026B" w:rsidP="00DA585C">
            <w:pPr>
              <w:jc w:val="both"/>
              <w:rPr>
                <w:rFonts w:ascii="Arial" w:hAnsi="Arial" w:cs="Arial"/>
              </w:rPr>
            </w:pPr>
            <w:r w:rsidRPr="00DA026B">
              <w:rPr>
                <w:rFonts w:ascii="Arial" w:hAnsi="Arial" w:cs="Arial"/>
              </w:rPr>
              <w:t>C.P. Gaspar Javier Arceo Peniche.</w:t>
            </w:r>
          </w:p>
        </w:tc>
      </w:tr>
      <w:tr w:rsidR="00DA026B" w:rsidRPr="00693E5B" w:rsidTr="00DA585C">
        <w:trPr>
          <w:tblCellSpacing w:w="20" w:type="dxa"/>
          <w:jc w:val="center"/>
        </w:trPr>
        <w:tc>
          <w:tcPr>
            <w:tcW w:w="774" w:type="dxa"/>
            <w:shd w:val="clear" w:color="auto" w:fill="auto"/>
          </w:tcPr>
          <w:p w:rsidR="00DA026B" w:rsidRPr="00DA026B" w:rsidRDefault="00751E99" w:rsidP="00751E99">
            <w:pPr>
              <w:spacing w:line="360" w:lineRule="auto"/>
              <w:jc w:val="center"/>
              <w:rPr>
                <w:rFonts w:ascii="Arial" w:hAnsi="Arial" w:cs="Arial"/>
                <w:b/>
              </w:rPr>
            </w:pPr>
            <w:r>
              <w:rPr>
                <w:rFonts w:ascii="Arial" w:hAnsi="Arial" w:cs="Arial"/>
                <w:b/>
              </w:rPr>
              <w:t>6</w:t>
            </w:r>
            <w:r w:rsidR="00DA026B">
              <w:rPr>
                <w:rFonts w:ascii="Arial" w:hAnsi="Arial" w:cs="Arial"/>
                <w:b/>
              </w:rPr>
              <w:t>.-</w:t>
            </w:r>
          </w:p>
        </w:tc>
        <w:tc>
          <w:tcPr>
            <w:tcW w:w="4068" w:type="dxa"/>
            <w:shd w:val="clear" w:color="auto" w:fill="auto"/>
          </w:tcPr>
          <w:p w:rsidR="00DA026B" w:rsidRPr="00DA026B" w:rsidRDefault="00DA026B" w:rsidP="00DA585C">
            <w:pPr>
              <w:jc w:val="both"/>
              <w:rPr>
                <w:rFonts w:ascii="Arial" w:hAnsi="Arial" w:cs="Arial"/>
              </w:rPr>
            </w:pPr>
            <w:r w:rsidRPr="00DA026B">
              <w:rPr>
                <w:rFonts w:ascii="Arial" w:hAnsi="Arial" w:cs="Arial"/>
              </w:rPr>
              <w:t xml:space="preserve">L.C.A.A. </w:t>
            </w:r>
            <w:proofErr w:type="spellStart"/>
            <w:r w:rsidRPr="00DA026B">
              <w:rPr>
                <w:rFonts w:ascii="Arial" w:hAnsi="Arial" w:cs="Arial"/>
              </w:rPr>
              <w:t>Alvin</w:t>
            </w:r>
            <w:proofErr w:type="spellEnd"/>
            <w:r w:rsidRPr="00DA026B">
              <w:rPr>
                <w:rFonts w:ascii="Arial" w:hAnsi="Arial" w:cs="Arial"/>
              </w:rPr>
              <w:t xml:space="preserve"> Raúl Hernández Peraza.</w:t>
            </w:r>
          </w:p>
        </w:tc>
      </w:tr>
    </w:tbl>
    <w:p w:rsidR="00A6015D" w:rsidRDefault="00A6015D" w:rsidP="00AA7F40">
      <w:pPr>
        <w:spacing w:line="360" w:lineRule="auto"/>
        <w:ind w:firstLine="708"/>
        <w:jc w:val="both"/>
        <w:rPr>
          <w:rFonts w:ascii="Arial" w:hAnsi="Arial" w:cs="Arial"/>
          <w:sz w:val="24"/>
          <w:szCs w:val="24"/>
        </w:rPr>
      </w:pPr>
    </w:p>
    <w:p w:rsidR="00D16AE9" w:rsidRDefault="00DC6FC3" w:rsidP="007D561F">
      <w:pPr>
        <w:spacing w:line="360" w:lineRule="auto"/>
        <w:ind w:firstLine="708"/>
        <w:jc w:val="both"/>
        <w:rPr>
          <w:rFonts w:ascii="Arial" w:hAnsi="Arial" w:cs="Arial"/>
          <w:b/>
          <w:bCs/>
          <w:sz w:val="24"/>
          <w:szCs w:val="24"/>
        </w:rPr>
      </w:pPr>
      <w:r>
        <w:rPr>
          <w:rFonts w:ascii="Arial" w:hAnsi="Arial" w:cs="Arial"/>
          <w:color w:val="000000"/>
          <w:sz w:val="24"/>
          <w:szCs w:val="24"/>
          <w:lang w:val="es-MX"/>
        </w:rPr>
        <w:t>En tal virtud,</w:t>
      </w:r>
      <w:r w:rsidR="00260338">
        <w:rPr>
          <w:rFonts w:ascii="Arial" w:hAnsi="Arial" w:cs="Arial"/>
          <w:color w:val="000000"/>
          <w:sz w:val="24"/>
          <w:szCs w:val="24"/>
          <w:lang w:val="es-MX"/>
        </w:rPr>
        <w:t xml:space="preserve"> </w:t>
      </w:r>
      <w:r w:rsidR="00D16AE9" w:rsidRPr="00497CBC">
        <w:rPr>
          <w:rFonts w:ascii="Arial" w:hAnsi="Arial" w:cs="Arial"/>
          <w:sz w:val="24"/>
          <w:szCs w:val="24"/>
        </w:rPr>
        <w:t>con fundamento en los artículos 30</w:t>
      </w:r>
      <w:r w:rsidR="00DA585C">
        <w:rPr>
          <w:rFonts w:ascii="Arial" w:hAnsi="Arial" w:cs="Arial"/>
          <w:sz w:val="24"/>
          <w:szCs w:val="24"/>
        </w:rPr>
        <w:t>,</w:t>
      </w:r>
      <w:r w:rsidR="00D16AE9" w:rsidRPr="00497CBC">
        <w:rPr>
          <w:rFonts w:ascii="Arial" w:hAnsi="Arial" w:cs="Arial"/>
          <w:sz w:val="24"/>
          <w:szCs w:val="24"/>
        </w:rPr>
        <w:t xml:space="preserve"> fracción XXXII de la Constitución Política; 56 Bis de la Ley de Gobierno del Poder Legislativo; </w:t>
      </w:r>
      <w:r w:rsidR="00BE1952">
        <w:rPr>
          <w:rFonts w:ascii="Arial" w:hAnsi="Arial" w:cs="Arial"/>
          <w:sz w:val="24"/>
          <w:szCs w:val="24"/>
        </w:rPr>
        <w:t>43</w:t>
      </w:r>
      <w:r w:rsidR="00D16AE9" w:rsidRPr="00497CBC">
        <w:rPr>
          <w:rFonts w:ascii="Arial" w:hAnsi="Arial" w:cs="Arial"/>
          <w:sz w:val="24"/>
          <w:szCs w:val="24"/>
        </w:rPr>
        <w:t xml:space="preserve"> ter y </w:t>
      </w:r>
      <w:r w:rsidR="00BE1952">
        <w:rPr>
          <w:rFonts w:ascii="Arial" w:hAnsi="Arial" w:cs="Arial"/>
          <w:sz w:val="24"/>
          <w:szCs w:val="24"/>
        </w:rPr>
        <w:t>43</w:t>
      </w:r>
      <w:r w:rsidR="00D16AE9" w:rsidRPr="00497CBC">
        <w:rPr>
          <w:rFonts w:ascii="Arial" w:hAnsi="Arial" w:cs="Arial"/>
          <w:sz w:val="24"/>
          <w:szCs w:val="24"/>
        </w:rPr>
        <w:t xml:space="preserve"> </w:t>
      </w:r>
      <w:proofErr w:type="spellStart"/>
      <w:r w:rsidR="00D16AE9" w:rsidRPr="00497CBC">
        <w:rPr>
          <w:rFonts w:ascii="Arial" w:hAnsi="Arial" w:cs="Arial"/>
          <w:sz w:val="24"/>
          <w:szCs w:val="24"/>
        </w:rPr>
        <w:t>quater</w:t>
      </w:r>
      <w:proofErr w:type="spellEnd"/>
      <w:r w:rsidR="00D16AE9" w:rsidRPr="00497CBC">
        <w:rPr>
          <w:rFonts w:ascii="Arial" w:hAnsi="Arial" w:cs="Arial"/>
          <w:sz w:val="24"/>
          <w:szCs w:val="24"/>
        </w:rPr>
        <w:t xml:space="preserve"> de la Ley de </w:t>
      </w:r>
      <w:r w:rsidR="00BE1952">
        <w:rPr>
          <w:rFonts w:ascii="Arial" w:hAnsi="Arial" w:cs="Arial"/>
          <w:sz w:val="24"/>
          <w:szCs w:val="24"/>
        </w:rPr>
        <w:t>la Comisión de Derechos Humanos</w:t>
      </w:r>
      <w:r w:rsidR="00D16AE9" w:rsidRPr="00497CBC">
        <w:rPr>
          <w:rFonts w:ascii="Arial" w:hAnsi="Arial" w:cs="Arial"/>
          <w:sz w:val="24"/>
          <w:szCs w:val="24"/>
        </w:rPr>
        <w:t xml:space="preserve">, todas del </w:t>
      </w:r>
      <w:r w:rsidR="00D16AE9" w:rsidRPr="00D16AE9">
        <w:rPr>
          <w:rFonts w:ascii="Arial" w:hAnsi="Arial" w:cs="Arial"/>
          <w:sz w:val="24"/>
          <w:szCs w:val="24"/>
        </w:rPr>
        <w:t>Estado de Yucatán</w:t>
      </w:r>
      <w:r w:rsidR="009A02F9" w:rsidRPr="00D16AE9">
        <w:rPr>
          <w:rFonts w:ascii="Arial" w:hAnsi="Arial" w:cs="Arial"/>
          <w:sz w:val="24"/>
          <w:szCs w:val="24"/>
        </w:rPr>
        <w:t>,</w:t>
      </w:r>
      <w:r w:rsidR="00260338" w:rsidRPr="00B24DA3">
        <w:rPr>
          <w:rFonts w:ascii="Arial" w:hAnsi="Arial" w:cs="Arial"/>
          <w:sz w:val="24"/>
          <w:szCs w:val="24"/>
        </w:rPr>
        <w:t xml:space="preserve"> </w:t>
      </w:r>
      <w:r w:rsidR="009A02F9">
        <w:rPr>
          <w:rFonts w:ascii="Arial" w:hAnsi="Arial" w:cs="Arial"/>
          <w:bCs/>
          <w:sz w:val="24"/>
          <w:szCs w:val="24"/>
          <w:lang w:eastAsia="es-MX"/>
        </w:rPr>
        <w:t xml:space="preserve">y base séptima de </w:t>
      </w:r>
      <w:r w:rsidR="00D9603C">
        <w:rPr>
          <w:rFonts w:ascii="Arial" w:hAnsi="Arial" w:cs="Arial"/>
          <w:bCs/>
          <w:sz w:val="24"/>
          <w:szCs w:val="24"/>
          <w:lang w:eastAsia="es-MX"/>
        </w:rPr>
        <w:t>la convocatoria correspondiente</w:t>
      </w:r>
      <w:r w:rsidR="009A02F9">
        <w:rPr>
          <w:rFonts w:ascii="Arial" w:hAnsi="Arial" w:cs="Arial"/>
          <w:bCs/>
          <w:sz w:val="24"/>
          <w:szCs w:val="24"/>
          <w:lang w:eastAsia="es-MX"/>
        </w:rPr>
        <w:t xml:space="preserve">, </w:t>
      </w:r>
      <w:r w:rsidR="00B24DA3" w:rsidRPr="00B24DA3">
        <w:rPr>
          <w:rFonts w:ascii="Arial" w:hAnsi="Arial" w:cs="Arial"/>
          <w:sz w:val="24"/>
          <w:szCs w:val="24"/>
        </w:rPr>
        <w:t>sometemos a esta Honorable Asamblea para su consideración, el siguiente:</w:t>
      </w:r>
      <w:r w:rsidR="00D16AE9">
        <w:rPr>
          <w:rFonts w:ascii="Arial" w:hAnsi="Arial" w:cs="Arial"/>
          <w:b/>
          <w:bCs/>
          <w:sz w:val="24"/>
          <w:szCs w:val="24"/>
        </w:rPr>
        <w:br w:type="page"/>
      </w:r>
    </w:p>
    <w:p w:rsidR="00B24DA3" w:rsidRPr="000A7261" w:rsidRDefault="00A857E8" w:rsidP="00500D89">
      <w:pPr>
        <w:pStyle w:val="Textoindependiente"/>
        <w:spacing w:after="0"/>
        <w:jc w:val="center"/>
        <w:rPr>
          <w:rFonts w:ascii="Arial" w:hAnsi="Arial" w:cs="Arial"/>
          <w:b/>
          <w:bCs/>
          <w:sz w:val="22"/>
          <w:szCs w:val="22"/>
        </w:rPr>
      </w:pPr>
      <w:r w:rsidRPr="000A7261">
        <w:rPr>
          <w:rFonts w:ascii="Arial" w:hAnsi="Arial" w:cs="Arial"/>
          <w:b/>
          <w:bCs/>
          <w:sz w:val="22"/>
          <w:szCs w:val="22"/>
        </w:rPr>
        <w:t>A C U E R D O</w:t>
      </w:r>
    </w:p>
    <w:p w:rsidR="00B24DA3" w:rsidRPr="000A7261" w:rsidRDefault="00B24DA3" w:rsidP="00500D89">
      <w:pPr>
        <w:pStyle w:val="Textoindependiente"/>
        <w:spacing w:after="0"/>
        <w:jc w:val="center"/>
        <w:rPr>
          <w:rFonts w:ascii="Arial" w:hAnsi="Arial" w:cs="Arial"/>
          <w:b/>
          <w:bCs/>
          <w:sz w:val="22"/>
          <w:szCs w:val="22"/>
        </w:rPr>
      </w:pPr>
    </w:p>
    <w:p w:rsidR="007E3AE8" w:rsidRPr="000A7261" w:rsidRDefault="00B24DA3" w:rsidP="00500D89">
      <w:pPr>
        <w:adjustRightInd w:val="0"/>
        <w:ind w:firstLine="708"/>
        <w:jc w:val="both"/>
        <w:rPr>
          <w:rFonts w:ascii="Arial" w:hAnsi="Arial" w:cs="Arial"/>
          <w:sz w:val="22"/>
          <w:szCs w:val="22"/>
        </w:rPr>
      </w:pPr>
      <w:r w:rsidRPr="000A7261">
        <w:rPr>
          <w:rFonts w:ascii="Arial" w:hAnsi="Arial" w:cs="Arial"/>
          <w:b/>
          <w:bCs/>
          <w:sz w:val="22"/>
          <w:szCs w:val="22"/>
        </w:rPr>
        <w:t>Artículo</w:t>
      </w:r>
      <w:r w:rsidR="00A85854" w:rsidRPr="000A7261">
        <w:rPr>
          <w:rFonts w:ascii="Arial" w:hAnsi="Arial" w:cs="Arial"/>
          <w:b/>
          <w:bCs/>
          <w:sz w:val="22"/>
          <w:szCs w:val="22"/>
        </w:rPr>
        <w:t xml:space="preserve"> </w:t>
      </w:r>
      <w:r w:rsidR="00DA585C" w:rsidRPr="000A7261">
        <w:rPr>
          <w:rFonts w:ascii="Arial" w:hAnsi="Arial" w:cs="Arial"/>
          <w:b/>
          <w:bCs/>
          <w:sz w:val="22"/>
          <w:szCs w:val="22"/>
        </w:rPr>
        <w:t>Único</w:t>
      </w:r>
      <w:r w:rsidRPr="000A7261">
        <w:rPr>
          <w:rFonts w:ascii="Arial" w:hAnsi="Arial" w:cs="Arial"/>
          <w:b/>
          <w:bCs/>
          <w:sz w:val="22"/>
          <w:szCs w:val="22"/>
        </w:rPr>
        <w:t>.</w:t>
      </w:r>
      <w:r w:rsidR="007E3AE8" w:rsidRPr="000A7261">
        <w:rPr>
          <w:rFonts w:ascii="Arial" w:hAnsi="Arial" w:cs="Arial"/>
          <w:b/>
          <w:bCs/>
          <w:sz w:val="22"/>
          <w:szCs w:val="22"/>
        </w:rPr>
        <w:t xml:space="preserve"> </w:t>
      </w:r>
      <w:r w:rsidR="007E3AE8" w:rsidRPr="000A7261">
        <w:rPr>
          <w:rFonts w:ascii="Arial" w:hAnsi="Arial" w:cs="Arial"/>
          <w:bCs/>
          <w:sz w:val="22"/>
          <w:szCs w:val="22"/>
        </w:rPr>
        <w:t>La Comisión Permanente de</w:t>
      </w:r>
      <w:r w:rsidR="009443DE" w:rsidRPr="000A7261">
        <w:rPr>
          <w:rFonts w:ascii="Arial" w:hAnsi="Arial" w:cs="Arial"/>
          <w:bCs/>
          <w:sz w:val="22"/>
          <w:szCs w:val="22"/>
        </w:rPr>
        <w:t xml:space="preserve"> Vigilancia de la Cuenta Pública</w:t>
      </w:r>
      <w:r w:rsidR="003051A7" w:rsidRPr="000A7261">
        <w:rPr>
          <w:rFonts w:ascii="Arial" w:hAnsi="Arial" w:cs="Arial"/>
          <w:bCs/>
          <w:sz w:val="22"/>
          <w:szCs w:val="22"/>
        </w:rPr>
        <w:t>,</w:t>
      </w:r>
      <w:r w:rsidR="009443DE" w:rsidRPr="000A7261">
        <w:rPr>
          <w:rFonts w:ascii="Arial" w:hAnsi="Arial" w:cs="Arial"/>
          <w:bCs/>
          <w:sz w:val="22"/>
          <w:szCs w:val="22"/>
        </w:rPr>
        <w:t xml:space="preserve"> Transparencia</w:t>
      </w:r>
      <w:r w:rsidR="003051A7" w:rsidRPr="000A7261">
        <w:rPr>
          <w:rFonts w:ascii="Arial" w:hAnsi="Arial" w:cs="Arial"/>
          <w:bCs/>
          <w:sz w:val="22"/>
          <w:szCs w:val="22"/>
        </w:rPr>
        <w:t xml:space="preserve"> y Anticorrupción</w:t>
      </w:r>
      <w:r w:rsidR="009443DE" w:rsidRPr="000A7261">
        <w:rPr>
          <w:rFonts w:ascii="Arial" w:hAnsi="Arial" w:cs="Arial"/>
          <w:bCs/>
          <w:sz w:val="22"/>
          <w:szCs w:val="22"/>
        </w:rPr>
        <w:t xml:space="preserve">, </w:t>
      </w:r>
      <w:r w:rsidR="007E3AE8" w:rsidRPr="000A7261">
        <w:rPr>
          <w:rFonts w:ascii="Arial" w:hAnsi="Arial" w:cs="Arial"/>
          <w:sz w:val="22"/>
          <w:szCs w:val="22"/>
        </w:rPr>
        <w:t xml:space="preserve">emite </w:t>
      </w:r>
      <w:r w:rsidR="0066142C" w:rsidRPr="000A7261">
        <w:rPr>
          <w:rFonts w:ascii="Arial" w:hAnsi="Arial" w:cs="Arial"/>
          <w:sz w:val="22"/>
          <w:szCs w:val="22"/>
        </w:rPr>
        <w:t xml:space="preserve">lista de </w:t>
      </w:r>
      <w:r w:rsidR="00DA585C" w:rsidRPr="000A7261">
        <w:rPr>
          <w:rFonts w:ascii="Arial" w:hAnsi="Arial" w:cs="Arial"/>
          <w:sz w:val="22"/>
          <w:szCs w:val="22"/>
        </w:rPr>
        <w:t>personas apta</w:t>
      </w:r>
      <w:r w:rsidR="0066142C" w:rsidRPr="000A7261">
        <w:rPr>
          <w:rFonts w:ascii="Arial" w:hAnsi="Arial" w:cs="Arial"/>
          <w:sz w:val="22"/>
          <w:szCs w:val="22"/>
        </w:rPr>
        <w:t>s para</w:t>
      </w:r>
      <w:r w:rsidR="00DA585C" w:rsidRPr="000A7261">
        <w:rPr>
          <w:rFonts w:ascii="Arial" w:hAnsi="Arial" w:cs="Arial"/>
          <w:sz w:val="22"/>
          <w:szCs w:val="22"/>
        </w:rPr>
        <w:t xml:space="preserve"> ocupar</w:t>
      </w:r>
      <w:r w:rsidR="0066142C" w:rsidRPr="000A7261">
        <w:rPr>
          <w:rFonts w:ascii="Arial" w:hAnsi="Arial" w:cs="Arial"/>
          <w:sz w:val="22"/>
          <w:szCs w:val="22"/>
        </w:rPr>
        <w:t xml:space="preserve"> el cargo de Titular del Órgano de Control Interno </w:t>
      </w:r>
      <w:r w:rsidR="00BE1952" w:rsidRPr="000A7261">
        <w:rPr>
          <w:rFonts w:ascii="Arial" w:hAnsi="Arial" w:cs="Arial"/>
          <w:sz w:val="22"/>
          <w:szCs w:val="22"/>
        </w:rPr>
        <w:t>de la Comisión de Derechos Humanos del Estado de Yucatán</w:t>
      </w:r>
      <w:r w:rsidR="003E4A3E" w:rsidRPr="000A7261">
        <w:rPr>
          <w:rFonts w:ascii="Arial" w:hAnsi="Arial" w:cs="Arial"/>
          <w:sz w:val="22"/>
          <w:szCs w:val="22"/>
        </w:rPr>
        <w:t xml:space="preserve">, </w:t>
      </w:r>
      <w:r w:rsidR="007E3AE8" w:rsidRPr="000A7261">
        <w:rPr>
          <w:rFonts w:ascii="Arial" w:hAnsi="Arial" w:cs="Arial"/>
          <w:sz w:val="22"/>
          <w:szCs w:val="22"/>
        </w:rPr>
        <w:t xml:space="preserve">especificándose </w:t>
      </w:r>
      <w:r w:rsidR="00DA585C" w:rsidRPr="000A7261">
        <w:rPr>
          <w:rFonts w:ascii="Arial" w:hAnsi="Arial" w:cs="Arial"/>
          <w:sz w:val="22"/>
          <w:szCs w:val="22"/>
        </w:rPr>
        <w:t>que toda</w:t>
      </w:r>
      <w:r w:rsidR="00A307A2" w:rsidRPr="000A7261">
        <w:rPr>
          <w:rFonts w:ascii="Arial" w:hAnsi="Arial" w:cs="Arial"/>
          <w:sz w:val="22"/>
          <w:szCs w:val="22"/>
        </w:rPr>
        <w:t xml:space="preserve">s </w:t>
      </w:r>
      <w:r w:rsidR="003E4A3E" w:rsidRPr="000A7261">
        <w:rPr>
          <w:rFonts w:ascii="Arial" w:hAnsi="Arial" w:cs="Arial"/>
          <w:sz w:val="22"/>
          <w:szCs w:val="22"/>
        </w:rPr>
        <w:t>reúnen y cumplen</w:t>
      </w:r>
      <w:r w:rsidR="007E3AE8" w:rsidRPr="000A7261">
        <w:rPr>
          <w:rFonts w:ascii="Arial" w:hAnsi="Arial" w:cs="Arial"/>
          <w:sz w:val="22"/>
          <w:szCs w:val="22"/>
        </w:rPr>
        <w:t xml:space="preserve"> </w:t>
      </w:r>
      <w:r w:rsidR="00A307A2" w:rsidRPr="000A7261">
        <w:rPr>
          <w:rFonts w:ascii="Arial" w:hAnsi="Arial" w:cs="Arial"/>
          <w:sz w:val="22"/>
          <w:szCs w:val="22"/>
        </w:rPr>
        <w:t xml:space="preserve">con </w:t>
      </w:r>
      <w:r w:rsidR="007E3AE8" w:rsidRPr="000A7261">
        <w:rPr>
          <w:rFonts w:ascii="Arial" w:hAnsi="Arial" w:cs="Arial"/>
          <w:sz w:val="22"/>
          <w:szCs w:val="22"/>
        </w:rPr>
        <w:t xml:space="preserve">los requisitos de </w:t>
      </w:r>
      <w:r w:rsidR="00A307A2" w:rsidRPr="000A7261">
        <w:rPr>
          <w:rFonts w:ascii="Arial" w:hAnsi="Arial" w:cs="Arial"/>
          <w:sz w:val="22"/>
          <w:szCs w:val="22"/>
        </w:rPr>
        <w:t>l</w:t>
      </w:r>
      <w:r w:rsidR="00DA585C" w:rsidRPr="000A7261">
        <w:rPr>
          <w:rFonts w:ascii="Arial" w:hAnsi="Arial" w:cs="Arial"/>
          <w:sz w:val="22"/>
          <w:szCs w:val="22"/>
        </w:rPr>
        <w:t>ey, siendo la</w:t>
      </w:r>
      <w:r w:rsidR="007E3AE8" w:rsidRPr="000A7261">
        <w:rPr>
          <w:rFonts w:ascii="Arial" w:hAnsi="Arial" w:cs="Arial"/>
          <w:sz w:val="22"/>
          <w:szCs w:val="22"/>
        </w:rPr>
        <w:t>s siguientes:</w:t>
      </w:r>
    </w:p>
    <w:p w:rsidR="00C00900" w:rsidRPr="000A7261" w:rsidRDefault="00C00900" w:rsidP="00500D89">
      <w:pPr>
        <w:adjustRightInd w:val="0"/>
        <w:ind w:firstLine="708"/>
        <w:jc w:val="both"/>
        <w:rPr>
          <w:rFonts w:ascii="Arial" w:hAnsi="Arial" w:cs="Arial"/>
          <w:sz w:val="22"/>
          <w:szCs w:val="22"/>
        </w:rPr>
      </w:pPr>
    </w:p>
    <w:tbl>
      <w:tblPr>
        <w:tblStyle w:val="Tablaconcuadrcula"/>
        <w:tblW w:w="6096" w:type="dxa"/>
        <w:jc w:val="center"/>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5262"/>
      </w:tblGrid>
      <w:tr w:rsidR="00DA026B" w:rsidRPr="000A7261" w:rsidTr="00DA585C">
        <w:trPr>
          <w:tblCellSpacing w:w="20" w:type="dxa"/>
          <w:jc w:val="center"/>
        </w:trPr>
        <w:tc>
          <w:tcPr>
            <w:tcW w:w="774" w:type="dxa"/>
            <w:shd w:val="clear" w:color="auto" w:fill="auto"/>
          </w:tcPr>
          <w:p w:rsidR="00DA026B" w:rsidRPr="000A7261" w:rsidRDefault="00751E99" w:rsidP="00751E99">
            <w:pPr>
              <w:jc w:val="center"/>
              <w:rPr>
                <w:rFonts w:ascii="Arial" w:hAnsi="Arial" w:cs="Arial"/>
                <w:b/>
                <w:sz w:val="22"/>
                <w:szCs w:val="22"/>
              </w:rPr>
            </w:pPr>
            <w:r>
              <w:rPr>
                <w:rFonts w:ascii="Arial" w:hAnsi="Arial" w:cs="Arial"/>
                <w:b/>
                <w:sz w:val="22"/>
                <w:szCs w:val="22"/>
              </w:rPr>
              <w:t>1</w:t>
            </w:r>
            <w:r w:rsidR="00DA026B" w:rsidRPr="000A7261">
              <w:rPr>
                <w:rFonts w:ascii="Arial" w:hAnsi="Arial" w:cs="Arial"/>
                <w:b/>
                <w:sz w:val="22"/>
                <w:szCs w:val="22"/>
              </w:rPr>
              <w:t xml:space="preserve">.- </w:t>
            </w:r>
          </w:p>
        </w:tc>
        <w:tc>
          <w:tcPr>
            <w:tcW w:w="5202" w:type="dxa"/>
            <w:shd w:val="clear" w:color="auto" w:fill="auto"/>
          </w:tcPr>
          <w:p w:rsidR="00DA026B" w:rsidRPr="000A7261" w:rsidRDefault="00DA026B" w:rsidP="00500D89">
            <w:pPr>
              <w:jc w:val="both"/>
              <w:rPr>
                <w:rFonts w:ascii="Arial" w:hAnsi="Arial" w:cs="Arial"/>
                <w:b/>
                <w:sz w:val="22"/>
                <w:szCs w:val="22"/>
              </w:rPr>
            </w:pPr>
            <w:r w:rsidRPr="000A7261">
              <w:rPr>
                <w:rFonts w:ascii="Arial" w:hAnsi="Arial" w:cs="Arial"/>
                <w:b/>
                <w:sz w:val="22"/>
                <w:szCs w:val="22"/>
              </w:rPr>
              <w:t>Lic. Jesús Eduardo de Atocha Lugo López.</w:t>
            </w:r>
          </w:p>
        </w:tc>
      </w:tr>
      <w:tr w:rsidR="00DA026B" w:rsidRPr="000A7261" w:rsidTr="00DA585C">
        <w:trPr>
          <w:tblCellSpacing w:w="20" w:type="dxa"/>
          <w:jc w:val="center"/>
        </w:trPr>
        <w:tc>
          <w:tcPr>
            <w:tcW w:w="774" w:type="dxa"/>
          </w:tcPr>
          <w:p w:rsidR="00DA026B" w:rsidRPr="000A7261" w:rsidRDefault="00751E99" w:rsidP="00500D89">
            <w:pPr>
              <w:jc w:val="center"/>
              <w:rPr>
                <w:rFonts w:ascii="Arial" w:hAnsi="Arial" w:cs="Arial"/>
                <w:b/>
                <w:sz w:val="22"/>
                <w:szCs w:val="22"/>
              </w:rPr>
            </w:pPr>
            <w:r>
              <w:rPr>
                <w:rFonts w:ascii="Arial" w:hAnsi="Arial" w:cs="Arial"/>
                <w:b/>
                <w:sz w:val="22"/>
                <w:szCs w:val="22"/>
              </w:rPr>
              <w:t>2</w:t>
            </w:r>
            <w:r w:rsidR="00DA026B" w:rsidRPr="000A7261">
              <w:rPr>
                <w:rFonts w:ascii="Arial" w:hAnsi="Arial" w:cs="Arial"/>
                <w:b/>
                <w:sz w:val="22"/>
                <w:szCs w:val="22"/>
              </w:rPr>
              <w:t xml:space="preserve">.- </w:t>
            </w:r>
          </w:p>
        </w:tc>
        <w:tc>
          <w:tcPr>
            <w:tcW w:w="5202" w:type="dxa"/>
          </w:tcPr>
          <w:p w:rsidR="00DA026B" w:rsidRPr="000A7261" w:rsidRDefault="00DA026B" w:rsidP="00500D89">
            <w:pPr>
              <w:jc w:val="both"/>
              <w:rPr>
                <w:rFonts w:ascii="Arial" w:hAnsi="Arial" w:cs="Arial"/>
                <w:b/>
                <w:sz w:val="22"/>
                <w:szCs w:val="22"/>
              </w:rPr>
            </w:pPr>
            <w:r w:rsidRPr="000A7261">
              <w:rPr>
                <w:rFonts w:ascii="Arial" w:hAnsi="Arial" w:cs="Arial"/>
                <w:b/>
                <w:sz w:val="22"/>
                <w:szCs w:val="22"/>
              </w:rPr>
              <w:t>L.C.A. Antonio Rogaciano Canul Linares.</w:t>
            </w:r>
          </w:p>
        </w:tc>
      </w:tr>
      <w:tr w:rsidR="00DA026B" w:rsidRPr="000A7261" w:rsidTr="00DA585C">
        <w:trPr>
          <w:tblCellSpacing w:w="20" w:type="dxa"/>
          <w:jc w:val="center"/>
        </w:trPr>
        <w:tc>
          <w:tcPr>
            <w:tcW w:w="774" w:type="dxa"/>
            <w:shd w:val="clear" w:color="auto" w:fill="auto"/>
          </w:tcPr>
          <w:p w:rsidR="00DA026B" w:rsidRPr="000A7261" w:rsidRDefault="00751E99" w:rsidP="00751E99">
            <w:pPr>
              <w:jc w:val="center"/>
              <w:rPr>
                <w:rFonts w:ascii="Arial" w:hAnsi="Arial" w:cs="Arial"/>
                <w:b/>
                <w:sz w:val="22"/>
                <w:szCs w:val="22"/>
              </w:rPr>
            </w:pPr>
            <w:r>
              <w:rPr>
                <w:rFonts w:ascii="Arial" w:hAnsi="Arial" w:cs="Arial"/>
                <w:b/>
                <w:sz w:val="22"/>
                <w:szCs w:val="22"/>
              </w:rPr>
              <w:t>3</w:t>
            </w:r>
            <w:r w:rsidR="00DA026B" w:rsidRPr="000A7261">
              <w:rPr>
                <w:rFonts w:ascii="Arial" w:hAnsi="Arial" w:cs="Arial"/>
                <w:b/>
                <w:sz w:val="22"/>
                <w:szCs w:val="22"/>
              </w:rPr>
              <w:t xml:space="preserve">.- </w:t>
            </w:r>
          </w:p>
        </w:tc>
        <w:tc>
          <w:tcPr>
            <w:tcW w:w="5202" w:type="dxa"/>
            <w:shd w:val="clear" w:color="auto" w:fill="auto"/>
          </w:tcPr>
          <w:p w:rsidR="00DA026B" w:rsidRPr="000A7261" w:rsidRDefault="00DA026B" w:rsidP="00500D89">
            <w:pPr>
              <w:jc w:val="both"/>
              <w:rPr>
                <w:rFonts w:ascii="Arial" w:hAnsi="Arial" w:cs="Arial"/>
                <w:b/>
                <w:sz w:val="22"/>
                <w:szCs w:val="22"/>
              </w:rPr>
            </w:pPr>
            <w:r w:rsidRPr="000A7261">
              <w:rPr>
                <w:rFonts w:ascii="Arial" w:hAnsi="Arial" w:cs="Arial"/>
                <w:b/>
                <w:sz w:val="22"/>
                <w:szCs w:val="22"/>
              </w:rPr>
              <w:t>Lic. Carlos Rubén Heredia Ancona.</w:t>
            </w:r>
          </w:p>
        </w:tc>
      </w:tr>
      <w:tr w:rsidR="00DA026B" w:rsidRPr="000A7261" w:rsidTr="00DA585C">
        <w:trPr>
          <w:tblCellSpacing w:w="20" w:type="dxa"/>
          <w:jc w:val="center"/>
        </w:trPr>
        <w:tc>
          <w:tcPr>
            <w:tcW w:w="774" w:type="dxa"/>
            <w:shd w:val="clear" w:color="auto" w:fill="auto"/>
          </w:tcPr>
          <w:p w:rsidR="00DA026B" w:rsidRPr="000A7261" w:rsidRDefault="00751E99" w:rsidP="00751E99">
            <w:pPr>
              <w:jc w:val="center"/>
              <w:rPr>
                <w:rFonts w:ascii="Arial" w:hAnsi="Arial" w:cs="Arial"/>
                <w:b/>
                <w:sz w:val="22"/>
                <w:szCs w:val="22"/>
              </w:rPr>
            </w:pPr>
            <w:r>
              <w:rPr>
                <w:rFonts w:ascii="Arial" w:hAnsi="Arial" w:cs="Arial"/>
                <w:b/>
                <w:sz w:val="22"/>
                <w:szCs w:val="22"/>
              </w:rPr>
              <w:t>4</w:t>
            </w:r>
            <w:r w:rsidR="00DA026B" w:rsidRPr="000A7261">
              <w:rPr>
                <w:rFonts w:ascii="Arial" w:hAnsi="Arial" w:cs="Arial"/>
                <w:b/>
                <w:sz w:val="22"/>
                <w:szCs w:val="22"/>
              </w:rPr>
              <w:t>.-</w:t>
            </w:r>
          </w:p>
        </w:tc>
        <w:tc>
          <w:tcPr>
            <w:tcW w:w="5202" w:type="dxa"/>
            <w:shd w:val="clear" w:color="auto" w:fill="auto"/>
          </w:tcPr>
          <w:p w:rsidR="00DA026B" w:rsidRPr="000A7261" w:rsidRDefault="00DA026B" w:rsidP="00500D89">
            <w:pPr>
              <w:jc w:val="both"/>
              <w:rPr>
                <w:rFonts w:ascii="Arial" w:hAnsi="Arial" w:cs="Arial"/>
                <w:b/>
                <w:sz w:val="22"/>
                <w:szCs w:val="22"/>
              </w:rPr>
            </w:pPr>
            <w:r w:rsidRPr="000A7261">
              <w:rPr>
                <w:rFonts w:ascii="Arial" w:hAnsi="Arial" w:cs="Arial"/>
                <w:b/>
                <w:sz w:val="22"/>
                <w:szCs w:val="22"/>
              </w:rPr>
              <w:t>C.P. Francisco Javier Ayala Caamal.</w:t>
            </w:r>
          </w:p>
        </w:tc>
      </w:tr>
      <w:tr w:rsidR="00DA026B" w:rsidRPr="000A7261" w:rsidTr="00DA585C">
        <w:trPr>
          <w:tblCellSpacing w:w="20" w:type="dxa"/>
          <w:jc w:val="center"/>
        </w:trPr>
        <w:tc>
          <w:tcPr>
            <w:tcW w:w="774" w:type="dxa"/>
            <w:shd w:val="clear" w:color="auto" w:fill="auto"/>
          </w:tcPr>
          <w:p w:rsidR="00DA026B" w:rsidRPr="000A7261" w:rsidRDefault="00751E99" w:rsidP="00751E99">
            <w:pPr>
              <w:jc w:val="center"/>
              <w:rPr>
                <w:rFonts w:ascii="Arial" w:hAnsi="Arial" w:cs="Arial"/>
                <w:b/>
                <w:sz w:val="22"/>
                <w:szCs w:val="22"/>
              </w:rPr>
            </w:pPr>
            <w:r>
              <w:rPr>
                <w:rFonts w:ascii="Arial" w:hAnsi="Arial" w:cs="Arial"/>
                <w:b/>
                <w:sz w:val="22"/>
                <w:szCs w:val="22"/>
              </w:rPr>
              <w:t>5</w:t>
            </w:r>
            <w:r w:rsidR="00DA026B" w:rsidRPr="000A7261">
              <w:rPr>
                <w:rFonts w:ascii="Arial" w:hAnsi="Arial" w:cs="Arial"/>
                <w:b/>
                <w:sz w:val="22"/>
                <w:szCs w:val="22"/>
              </w:rPr>
              <w:t>.-</w:t>
            </w:r>
          </w:p>
        </w:tc>
        <w:tc>
          <w:tcPr>
            <w:tcW w:w="5202" w:type="dxa"/>
            <w:shd w:val="clear" w:color="auto" w:fill="auto"/>
          </w:tcPr>
          <w:p w:rsidR="00DA026B" w:rsidRPr="000A7261" w:rsidRDefault="00DA026B" w:rsidP="00500D89">
            <w:pPr>
              <w:jc w:val="both"/>
              <w:rPr>
                <w:rFonts w:ascii="Arial" w:hAnsi="Arial" w:cs="Arial"/>
                <w:b/>
                <w:sz w:val="22"/>
                <w:szCs w:val="22"/>
              </w:rPr>
            </w:pPr>
            <w:r w:rsidRPr="000A7261">
              <w:rPr>
                <w:rFonts w:ascii="Arial" w:hAnsi="Arial" w:cs="Arial"/>
                <w:b/>
                <w:sz w:val="22"/>
                <w:szCs w:val="22"/>
              </w:rPr>
              <w:t>C.P. Gaspar Javier Arceo Peniche.</w:t>
            </w:r>
          </w:p>
        </w:tc>
      </w:tr>
      <w:tr w:rsidR="00DA026B" w:rsidRPr="000A7261" w:rsidTr="00DA585C">
        <w:trPr>
          <w:tblCellSpacing w:w="20" w:type="dxa"/>
          <w:jc w:val="center"/>
        </w:trPr>
        <w:tc>
          <w:tcPr>
            <w:tcW w:w="774" w:type="dxa"/>
            <w:shd w:val="clear" w:color="auto" w:fill="auto"/>
          </w:tcPr>
          <w:p w:rsidR="00DA026B" w:rsidRPr="000A7261" w:rsidRDefault="00751E99" w:rsidP="00751E99">
            <w:pPr>
              <w:jc w:val="center"/>
              <w:rPr>
                <w:rFonts w:ascii="Arial" w:hAnsi="Arial" w:cs="Arial"/>
                <w:b/>
                <w:sz w:val="22"/>
                <w:szCs w:val="22"/>
              </w:rPr>
            </w:pPr>
            <w:r>
              <w:rPr>
                <w:rFonts w:ascii="Arial" w:hAnsi="Arial" w:cs="Arial"/>
                <w:b/>
                <w:sz w:val="22"/>
                <w:szCs w:val="22"/>
              </w:rPr>
              <w:t>6</w:t>
            </w:r>
            <w:r w:rsidR="00DA026B" w:rsidRPr="000A7261">
              <w:rPr>
                <w:rFonts w:ascii="Arial" w:hAnsi="Arial" w:cs="Arial"/>
                <w:b/>
                <w:sz w:val="22"/>
                <w:szCs w:val="22"/>
              </w:rPr>
              <w:t>.-</w:t>
            </w:r>
          </w:p>
        </w:tc>
        <w:tc>
          <w:tcPr>
            <w:tcW w:w="5202" w:type="dxa"/>
            <w:shd w:val="clear" w:color="auto" w:fill="auto"/>
          </w:tcPr>
          <w:p w:rsidR="00DA026B" w:rsidRPr="000A7261" w:rsidRDefault="00DA026B" w:rsidP="00500D89">
            <w:pPr>
              <w:jc w:val="both"/>
              <w:rPr>
                <w:rFonts w:ascii="Arial" w:hAnsi="Arial" w:cs="Arial"/>
                <w:b/>
                <w:sz w:val="22"/>
                <w:szCs w:val="22"/>
              </w:rPr>
            </w:pPr>
            <w:r w:rsidRPr="000A7261">
              <w:rPr>
                <w:rFonts w:ascii="Arial" w:hAnsi="Arial" w:cs="Arial"/>
                <w:b/>
                <w:sz w:val="22"/>
                <w:szCs w:val="22"/>
              </w:rPr>
              <w:t xml:space="preserve">L.C.A.A. </w:t>
            </w:r>
            <w:proofErr w:type="spellStart"/>
            <w:r w:rsidRPr="000A7261">
              <w:rPr>
                <w:rFonts w:ascii="Arial" w:hAnsi="Arial" w:cs="Arial"/>
                <w:b/>
                <w:sz w:val="22"/>
                <w:szCs w:val="22"/>
              </w:rPr>
              <w:t>Alvin</w:t>
            </w:r>
            <w:proofErr w:type="spellEnd"/>
            <w:r w:rsidRPr="000A7261">
              <w:rPr>
                <w:rFonts w:ascii="Arial" w:hAnsi="Arial" w:cs="Arial"/>
                <w:b/>
                <w:sz w:val="22"/>
                <w:szCs w:val="22"/>
              </w:rPr>
              <w:t xml:space="preserve"> Raúl Hernández Peraza.</w:t>
            </w:r>
          </w:p>
        </w:tc>
      </w:tr>
    </w:tbl>
    <w:p w:rsidR="00C00900" w:rsidRPr="000A7261" w:rsidRDefault="00C00900" w:rsidP="000A7261">
      <w:pPr>
        <w:adjustRightInd w:val="0"/>
        <w:ind w:firstLine="708"/>
        <w:jc w:val="both"/>
        <w:rPr>
          <w:rFonts w:ascii="Arial" w:hAnsi="Arial" w:cs="Arial"/>
          <w:sz w:val="16"/>
          <w:szCs w:val="16"/>
        </w:rPr>
      </w:pPr>
    </w:p>
    <w:p w:rsidR="00500D89" w:rsidRPr="00D508A9" w:rsidRDefault="00500D89" w:rsidP="00500D89">
      <w:pPr>
        <w:pStyle w:val="Textoindependiente"/>
        <w:spacing w:after="0" w:line="360" w:lineRule="auto"/>
        <w:jc w:val="center"/>
        <w:rPr>
          <w:rFonts w:ascii="Arial" w:hAnsi="Arial" w:cs="Arial"/>
          <w:b/>
          <w:bCs/>
          <w:sz w:val="22"/>
          <w:szCs w:val="22"/>
          <w:lang w:val="es-MX"/>
        </w:rPr>
      </w:pPr>
      <w:r w:rsidRPr="00D508A9">
        <w:rPr>
          <w:rFonts w:ascii="Arial" w:hAnsi="Arial" w:cs="Arial"/>
          <w:b/>
          <w:bCs/>
          <w:sz w:val="22"/>
          <w:szCs w:val="22"/>
          <w:lang w:val="es-MX"/>
        </w:rPr>
        <w:t>Transitorios</w:t>
      </w:r>
    </w:p>
    <w:p w:rsidR="00500D89" w:rsidRPr="00D508A9" w:rsidRDefault="00500D89" w:rsidP="00500D89">
      <w:pPr>
        <w:pStyle w:val="Textoindependiente"/>
        <w:spacing w:after="0"/>
        <w:jc w:val="center"/>
        <w:rPr>
          <w:rFonts w:ascii="Arial" w:hAnsi="Arial" w:cs="Arial"/>
          <w:b/>
          <w:bCs/>
          <w:sz w:val="16"/>
          <w:szCs w:val="16"/>
          <w:lang w:val="es-MX"/>
        </w:rPr>
      </w:pPr>
    </w:p>
    <w:p w:rsidR="00500D89" w:rsidRPr="00D508A9" w:rsidRDefault="00500D89" w:rsidP="00500D89">
      <w:pPr>
        <w:adjustRightInd w:val="0"/>
        <w:ind w:firstLine="708"/>
        <w:jc w:val="both"/>
        <w:rPr>
          <w:rFonts w:ascii="Arial" w:hAnsi="Arial" w:cs="Arial"/>
          <w:sz w:val="22"/>
          <w:szCs w:val="22"/>
          <w:lang w:val="es-MX" w:eastAsia="es-ES_tradnl"/>
        </w:rPr>
      </w:pPr>
      <w:r w:rsidRPr="00D508A9">
        <w:rPr>
          <w:rFonts w:ascii="Arial" w:hAnsi="Arial" w:cs="Arial"/>
          <w:b/>
          <w:bCs/>
          <w:sz w:val="22"/>
          <w:szCs w:val="22"/>
        </w:rPr>
        <w:t xml:space="preserve">Artículo Primero. </w:t>
      </w:r>
      <w:r w:rsidRPr="00D508A9">
        <w:rPr>
          <w:rFonts w:ascii="Arial" w:hAnsi="Arial" w:cs="Arial"/>
          <w:sz w:val="22"/>
          <w:szCs w:val="22"/>
          <w:lang w:val="es-MX" w:eastAsia="es-ES_tradnl"/>
        </w:rPr>
        <w:t>Este acuerdo entrará en vigor en el momento de su aprobación por el Pleno del H. Congreso del Estado de Yucatán.</w:t>
      </w:r>
    </w:p>
    <w:p w:rsidR="00500D89" w:rsidRPr="00D508A9" w:rsidRDefault="00500D89" w:rsidP="00500D89">
      <w:pPr>
        <w:adjustRightInd w:val="0"/>
        <w:ind w:firstLine="708"/>
        <w:jc w:val="both"/>
        <w:rPr>
          <w:rFonts w:ascii="Arial" w:hAnsi="Arial" w:cs="Arial"/>
          <w:sz w:val="22"/>
          <w:szCs w:val="22"/>
          <w:lang w:val="es-MX" w:eastAsia="es-ES_tradnl"/>
        </w:rPr>
      </w:pPr>
    </w:p>
    <w:p w:rsidR="00500D89" w:rsidRPr="00D508A9" w:rsidRDefault="00500D89" w:rsidP="00500D89">
      <w:pPr>
        <w:adjustRightInd w:val="0"/>
        <w:ind w:firstLine="708"/>
        <w:jc w:val="both"/>
        <w:rPr>
          <w:rFonts w:ascii="Arial" w:hAnsi="Arial" w:cs="Arial"/>
          <w:sz w:val="22"/>
          <w:szCs w:val="22"/>
          <w:lang w:val="es-MX" w:eastAsia="es-ES_tradnl"/>
        </w:rPr>
      </w:pPr>
      <w:r w:rsidRPr="00D508A9">
        <w:rPr>
          <w:rFonts w:ascii="Arial" w:hAnsi="Arial" w:cs="Arial"/>
          <w:b/>
          <w:bCs/>
          <w:sz w:val="22"/>
          <w:szCs w:val="22"/>
        </w:rPr>
        <w:t xml:space="preserve">Artículo Segundo. </w:t>
      </w:r>
      <w:r w:rsidRPr="00D508A9">
        <w:rPr>
          <w:rFonts w:ascii="Arial" w:hAnsi="Arial" w:cs="Arial"/>
          <w:sz w:val="22"/>
          <w:szCs w:val="22"/>
          <w:lang w:val="es-MX" w:eastAsia="es-ES_tradnl"/>
        </w:rPr>
        <w:t>El Pleno del H. Congreso del Estado de Yucatán, procederá de inmediato someter a discusi</w:t>
      </w:r>
      <w:r w:rsidR="00D00B01">
        <w:rPr>
          <w:rFonts w:ascii="Arial" w:hAnsi="Arial" w:cs="Arial"/>
          <w:sz w:val="22"/>
          <w:szCs w:val="22"/>
          <w:lang w:val="es-MX" w:eastAsia="es-ES_tradnl"/>
        </w:rPr>
        <w:t>ón y</w:t>
      </w:r>
      <w:r w:rsidRPr="00D508A9">
        <w:rPr>
          <w:rFonts w:ascii="Arial" w:hAnsi="Arial" w:cs="Arial"/>
          <w:sz w:val="22"/>
          <w:szCs w:val="22"/>
          <w:lang w:val="es-MX" w:eastAsia="es-ES_tradnl"/>
        </w:rPr>
        <w:t xml:space="preserve"> votación </w:t>
      </w:r>
      <w:r w:rsidR="00D00B01">
        <w:rPr>
          <w:rFonts w:ascii="Arial" w:hAnsi="Arial" w:cs="Arial"/>
          <w:sz w:val="22"/>
          <w:szCs w:val="22"/>
          <w:lang w:val="es-MX" w:eastAsia="es-ES_tradnl"/>
        </w:rPr>
        <w:t>la</w:t>
      </w:r>
      <w:r w:rsidRPr="00D508A9">
        <w:rPr>
          <w:rFonts w:ascii="Arial" w:hAnsi="Arial" w:cs="Arial"/>
          <w:sz w:val="22"/>
          <w:szCs w:val="22"/>
          <w:lang w:val="es-MX" w:eastAsia="es-ES_tradnl"/>
        </w:rPr>
        <w:t xml:space="preserve"> designación</w:t>
      </w:r>
      <w:r w:rsidRPr="00D508A9">
        <w:rPr>
          <w:rFonts w:ascii="Arial" w:hAnsi="Arial" w:cs="Arial"/>
          <w:sz w:val="22"/>
          <w:szCs w:val="22"/>
        </w:rPr>
        <w:t xml:space="preserve"> del </w:t>
      </w:r>
      <w:r w:rsidR="00220B2B" w:rsidRPr="000A7261">
        <w:rPr>
          <w:rFonts w:ascii="Arial" w:hAnsi="Arial" w:cs="Arial"/>
          <w:sz w:val="22"/>
          <w:szCs w:val="22"/>
        </w:rPr>
        <w:t>Titular del Órgano de Control Interno de la Comisión de Derechos Humanos del Estado</w:t>
      </w:r>
      <w:r w:rsidR="00D00B01">
        <w:rPr>
          <w:rFonts w:ascii="Arial" w:hAnsi="Arial" w:cs="Arial"/>
          <w:sz w:val="22"/>
          <w:szCs w:val="22"/>
        </w:rPr>
        <w:t xml:space="preserve"> de Yucatán</w:t>
      </w:r>
      <w:r w:rsidRPr="00D508A9">
        <w:rPr>
          <w:rFonts w:ascii="Arial" w:hAnsi="Arial" w:cs="Arial"/>
          <w:sz w:val="22"/>
          <w:szCs w:val="22"/>
          <w:lang w:val="es-MX" w:eastAsia="es-ES_tradnl"/>
        </w:rPr>
        <w:t xml:space="preserve">, </w:t>
      </w:r>
      <w:r w:rsidR="00D00B01">
        <w:rPr>
          <w:rFonts w:ascii="Arial" w:hAnsi="Arial" w:cs="Arial"/>
          <w:sz w:val="22"/>
          <w:szCs w:val="22"/>
          <w:lang w:val="es-MX" w:eastAsia="es-ES_tradnl"/>
        </w:rPr>
        <w:t xml:space="preserve">atendiendo, en su caso, el </w:t>
      </w:r>
      <w:r w:rsidRPr="00D508A9">
        <w:rPr>
          <w:rFonts w:ascii="Arial" w:hAnsi="Arial" w:cs="Arial"/>
          <w:sz w:val="22"/>
          <w:szCs w:val="22"/>
          <w:lang w:val="es-MX" w:eastAsia="es-ES_tradnl"/>
        </w:rPr>
        <w:t xml:space="preserve">consenso </w:t>
      </w:r>
      <w:r w:rsidR="00D00B01">
        <w:rPr>
          <w:rFonts w:ascii="Arial" w:hAnsi="Arial" w:cs="Arial"/>
          <w:sz w:val="22"/>
          <w:szCs w:val="22"/>
          <w:lang w:val="es-MX" w:eastAsia="es-ES_tradnl"/>
        </w:rPr>
        <w:t xml:space="preserve">entre los integrantes </w:t>
      </w:r>
      <w:r w:rsidRPr="00D508A9">
        <w:rPr>
          <w:rFonts w:ascii="Arial" w:hAnsi="Arial" w:cs="Arial"/>
          <w:sz w:val="22"/>
          <w:szCs w:val="22"/>
          <w:lang w:val="es-MX" w:eastAsia="es-ES_tradnl"/>
        </w:rPr>
        <w:t>de la Junta de Gobierno y Coordinación Política</w:t>
      </w:r>
      <w:r w:rsidRPr="00D508A9">
        <w:rPr>
          <w:rFonts w:ascii="Arial" w:hAnsi="Arial" w:cs="Arial"/>
          <w:sz w:val="22"/>
          <w:szCs w:val="22"/>
        </w:rPr>
        <w:t>.</w:t>
      </w:r>
    </w:p>
    <w:p w:rsidR="000A7261" w:rsidRPr="000A7261" w:rsidRDefault="000A7261" w:rsidP="000A7261">
      <w:pPr>
        <w:adjustRightInd w:val="0"/>
        <w:spacing w:line="360" w:lineRule="auto"/>
        <w:ind w:firstLine="708"/>
        <w:jc w:val="both"/>
        <w:rPr>
          <w:rFonts w:ascii="Arial" w:hAnsi="Arial" w:cs="Arial"/>
          <w:sz w:val="16"/>
          <w:szCs w:val="16"/>
          <w:lang w:val="es-MX" w:eastAsia="es-ES_tradnl"/>
        </w:rPr>
      </w:pPr>
    </w:p>
    <w:p w:rsidR="009F069F" w:rsidRPr="00500D89" w:rsidRDefault="009F069F" w:rsidP="009F069F">
      <w:pPr>
        <w:ind w:firstLine="425"/>
        <w:jc w:val="both"/>
        <w:rPr>
          <w:rFonts w:ascii="Arial" w:hAnsi="Arial" w:cs="Arial"/>
          <w:b/>
          <w:sz w:val="18"/>
          <w:szCs w:val="18"/>
        </w:rPr>
      </w:pPr>
      <w:r w:rsidRPr="00500D89">
        <w:rPr>
          <w:rFonts w:ascii="Arial" w:hAnsi="Arial" w:cs="Arial"/>
          <w:b/>
          <w:sz w:val="18"/>
          <w:szCs w:val="18"/>
        </w:rPr>
        <w:t>DADO EN LA SALA DE USOS MÚLTIPLES “MAESTRA CONSUELO ZAVALA CASTILLO”DEL RECINTO DEL PODER LEGISLATIVO, EN LA CIUDAD DE MÉRIDA, YUCATÁN, A LOS OCHO DÍAS DEL MES DE DICIEMBRE DEL AÑO DOS MIL VEINTIDÓS.</w:t>
      </w:r>
    </w:p>
    <w:p w:rsidR="00A85854" w:rsidRPr="00500D89" w:rsidRDefault="00A85854" w:rsidP="00006179">
      <w:pPr>
        <w:pStyle w:val="Textoindependiente"/>
        <w:spacing w:after="0"/>
        <w:ind w:firstLine="426"/>
        <w:jc w:val="center"/>
        <w:rPr>
          <w:rFonts w:ascii="Arial" w:hAnsi="Arial" w:cs="Arial"/>
          <w:b/>
          <w:caps/>
          <w:sz w:val="18"/>
          <w:szCs w:val="18"/>
        </w:rPr>
      </w:pPr>
    </w:p>
    <w:p w:rsidR="00437FFA" w:rsidRPr="00500D89" w:rsidRDefault="00437FFA" w:rsidP="00006179">
      <w:pPr>
        <w:pStyle w:val="Textoindependiente"/>
        <w:spacing w:after="0"/>
        <w:ind w:firstLine="426"/>
        <w:jc w:val="center"/>
        <w:rPr>
          <w:rFonts w:ascii="Arial" w:hAnsi="Arial" w:cs="Arial"/>
          <w:b/>
          <w:caps/>
          <w:sz w:val="18"/>
          <w:szCs w:val="18"/>
        </w:rPr>
      </w:pPr>
      <w:r w:rsidRPr="00500D89">
        <w:rPr>
          <w:rFonts w:ascii="Arial" w:hAnsi="Arial" w:cs="Arial"/>
          <w:b/>
          <w:caps/>
          <w:sz w:val="18"/>
          <w:szCs w:val="18"/>
        </w:rPr>
        <w:t>COMISIóN PERMANENTE DE VIGILANCIA DE LA CUENTA PÚBLICA</w:t>
      </w:r>
      <w:r w:rsidR="003051A7" w:rsidRPr="00500D89">
        <w:rPr>
          <w:rFonts w:ascii="Arial" w:hAnsi="Arial" w:cs="Arial"/>
          <w:b/>
          <w:caps/>
          <w:sz w:val="18"/>
          <w:szCs w:val="18"/>
        </w:rPr>
        <w:t>,</w:t>
      </w:r>
      <w:r w:rsidRPr="00500D89">
        <w:rPr>
          <w:rFonts w:ascii="Arial" w:hAnsi="Arial" w:cs="Arial"/>
          <w:b/>
          <w:caps/>
          <w:sz w:val="18"/>
          <w:szCs w:val="18"/>
        </w:rPr>
        <w:t xml:space="preserve"> TRANSPARENCIA</w:t>
      </w:r>
      <w:r w:rsidR="003051A7" w:rsidRPr="00500D89">
        <w:rPr>
          <w:rFonts w:ascii="Arial" w:hAnsi="Arial" w:cs="Arial"/>
          <w:b/>
          <w:caps/>
          <w:sz w:val="18"/>
          <w:szCs w:val="18"/>
        </w:rPr>
        <w:t xml:space="preserve">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3051A7" w:rsidRPr="003051A7" w:rsidTr="003051A7">
        <w:trPr>
          <w:tblHeader/>
          <w:jc w:val="center"/>
        </w:trPr>
        <w:tc>
          <w:tcPr>
            <w:tcW w:w="2263" w:type="dxa"/>
            <w:shd w:val="clear" w:color="auto" w:fill="A6A6A6"/>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CARGO</w:t>
            </w:r>
          </w:p>
        </w:tc>
        <w:tc>
          <w:tcPr>
            <w:tcW w:w="2094" w:type="dxa"/>
            <w:shd w:val="clear" w:color="auto" w:fill="A6A6A6"/>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 xml:space="preserve">nombre </w:t>
            </w:r>
          </w:p>
        </w:tc>
        <w:tc>
          <w:tcPr>
            <w:tcW w:w="2272" w:type="dxa"/>
            <w:shd w:val="clear" w:color="auto" w:fill="A6A6A6"/>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VOTO A FAVOR</w:t>
            </w:r>
          </w:p>
        </w:tc>
        <w:tc>
          <w:tcPr>
            <w:tcW w:w="2416" w:type="dxa"/>
            <w:shd w:val="clear" w:color="auto" w:fill="A6A6A6"/>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VOTO EN CONTRA</w:t>
            </w:r>
          </w:p>
        </w:tc>
      </w:tr>
      <w:tr w:rsidR="003051A7" w:rsidRPr="003051A7" w:rsidTr="003051A7">
        <w:trPr>
          <w:jc w:val="center"/>
        </w:trPr>
        <w:tc>
          <w:tcPr>
            <w:tcW w:w="2263" w:type="dxa"/>
            <w:shd w:val="clear" w:color="auto" w:fill="auto"/>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PRESIDENTE</w:t>
            </w:r>
          </w:p>
        </w:tc>
        <w:tc>
          <w:tcPr>
            <w:tcW w:w="2094" w:type="dxa"/>
            <w:shd w:val="clear" w:color="auto" w:fill="auto"/>
          </w:tcPr>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noProof/>
                <w:lang w:val="es-MX" w:eastAsia="es-MX"/>
              </w:rPr>
              <w:drawing>
                <wp:inline distT="0" distB="0" distL="0" distR="0" wp14:anchorId="782B4DB3" wp14:editId="3050D453">
                  <wp:extent cx="822960" cy="866775"/>
                  <wp:effectExtent l="0" t="0" r="0" b="9525"/>
                  <wp:docPr id="11" name="Imagen 11" descr="Z:\LXIII LEGISLATURA\FOTOS DIPS-LXIII LEGIS\Dip. Erik Ri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66775"/>
                          </a:xfrm>
                          <a:prstGeom prst="rect">
                            <a:avLst/>
                          </a:prstGeom>
                          <a:noFill/>
                          <a:ln>
                            <a:noFill/>
                          </a:ln>
                        </pic:spPr>
                      </pic:pic>
                    </a:graphicData>
                  </a:graphic>
                </wp:inline>
              </w:drawing>
            </w: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DIP. ERIK JOSÉ RIHANI GONZÁLEZ.</w:t>
            </w:r>
          </w:p>
        </w:tc>
        <w:tc>
          <w:tcPr>
            <w:tcW w:w="2272" w:type="dxa"/>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shd w:val="clear" w:color="auto" w:fill="auto"/>
          </w:tcPr>
          <w:p w:rsidR="003051A7" w:rsidRPr="003051A7" w:rsidRDefault="003051A7" w:rsidP="003051A7">
            <w:pPr>
              <w:pStyle w:val="Textoindependiente"/>
              <w:spacing w:after="0"/>
              <w:rPr>
                <w:rFonts w:ascii="Arial" w:hAnsi="Arial" w:cs="Arial"/>
                <w:b/>
                <w:caps/>
                <w:lang w:val="es-MX"/>
              </w:rPr>
            </w:pPr>
          </w:p>
        </w:tc>
      </w:tr>
      <w:tr w:rsidR="003051A7" w:rsidRPr="003051A7" w:rsidTr="003051A7">
        <w:trPr>
          <w:jc w:val="center"/>
        </w:trPr>
        <w:tc>
          <w:tcPr>
            <w:tcW w:w="2263" w:type="dxa"/>
            <w:tcBorders>
              <w:bottom w:val="single" w:sz="4" w:space="0" w:color="auto"/>
            </w:tcBorders>
            <w:shd w:val="clear" w:color="auto" w:fill="auto"/>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VICEPRESIDENTA</w:t>
            </w:r>
          </w:p>
        </w:tc>
        <w:tc>
          <w:tcPr>
            <w:tcW w:w="2094" w:type="dxa"/>
            <w:tcBorders>
              <w:bottom w:val="single" w:sz="4" w:space="0" w:color="auto"/>
            </w:tcBorders>
            <w:shd w:val="clear" w:color="auto" w:fill="auto"/>
          </w:tcPr>
          <w:p w:rsidR="003051A7" w:rsidRPr="003051A7" w:rsidRDefault="003051A7" w:rsidP="003051A7">
            <w:pPr>
              <w:jc w:val="center"/>
              <w:rPr>
                <w:rFonts w:ascii="Arial" w:hAnsi="Arial" w:cs="Arial"/>
                <w:b/>
                <w:lang w:val="es-MX"/>
              </w:rPr>
            </w:pPr>
            <w:r w:rsidRPr="003051A7">
              <w:rPr>
                <w:rFonts w:ascii="Arial" w:hAnsi="Arial" w:cs="Arial"/>
                <w:b/>
                <w:noProof/>
                <w:lang w:val="es-MX" w:eastAsia="es-MX"/>
              </w:rPr>
              <w:drawing>
                <wp:inline distT="0" distB="0" distL="0" distR="0" wp14:anchorId="27EE3737" wp14:editId="78C90242">
                  <wp:extent cx="822960" cy="1005840"/>
                  <wp:effectExtent l="0" t="0" r="0" b="3810"/>
                  <wp:docPr id="10" name="Imagen 10"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Z:\LXIII LEGISLATURA\FOTOS DIPS-LXIII LEGIS\Dip. Fabiola Loe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3051A7" w:rsidRPr="003051A7" w:rsidRDefault="003051A7" w:rsidP="003051A7">
            <w:pPr>
              <w:jc w:val="center"/>
              <w:rPr>
                <w:rFonts w:ascii="Arial" w:hAnsi="Arial" w:cs="Arial"/>
                <w:b/>
                <w:lang w:val="es-MX"/>
              </w:rPr>
            </w:pPr>
            <w:r w:rsidRPr="003051A7">
              <w:rPr>
                <w:rFonts w:ascii="Arial" w:hAnsi="Arial" w:cs="Arial"/>
                <w:b/>
                <w:lang w:val="es-MX"/>
              </w:rPr>
              <w:t>DIP. FABIOLA LOEZA NOVELO.</w:t>
            </w:r>
          </w:p>
        </w:tc>
        <w:tc>
          <w:tcPr>
            <w:tcW w:w="2272" w:type="dxa"/>
            <w:tcBorders>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r w:rsidR="003051A7" w:rsidRPr="003051A7" w:rsidTr="003051A7">
        <w:trPr>
          <w:jc w:val="center"/>
        </w:trPr>
        <w:tc>
          <w:tcPr>
            <w:tcW w:w="2263" w:type="dxa"/>
            <w:tcBorders>
              <w:bottom w:val="single" w:sz="4" w:space="0" w:color="auto"/>
            </w:tcBorders>
            <w:shd w:val="clear" w:color="auto" w:fill="auto"/>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secretariO</w:t>
            </w:r>
          </w:p>
        </w:tc>
        <w:tc>
          <w:tcPr>
            <w:tcW w:w="2094" w:type="dxa"/>
            <w:tcBorders>
              <w:bottom w:val="single" w:sz="4" w:space="0" w:color="auto"/>
            </w:tcBorders>
            <w:shd w:val="clear" w:color="auto" w:fill="auto"/>
          </w:tcPr>
          <w:p w:rsidR="003051A7" w:rsidRPr="003051A7" w:rsidRDefault="003051A7" w:rsidP="003051A7">
            <w:pPr>
              <w:jc w:val="center"/>
              <w:rPr>
                <w:rFonts w:ascii="Arial" w:hAnsi="Arial" w:cs="Arial"/>
                <w:b/>
                <w:noProof/>
                <w:lang w:val="es-MX" w:eastAsia="es-MX"/>
              </w:rPr>
            </w:pPr>
            <w:r w:rsidRPr="003051A7">
              <w:rPr>
                <w:rFonts w:ascii="Arial" w:hAnsi="Arial" w:cs="Arial"/>
                <w:b/>
                <w:noProof/>
                <w:lang w:val="es-MX" w:eastAsia="es-MX"/>
              </w:rPr>
              <w:drawing>
                <wp:inline distT="0" distB="0" distL="0" distR="0" wp14:anchorId="5268908B" wp14:editId="107DF400">
                  <wp:extent cx="822960" cy="914400"/>
                  <wp:effectExtent l="0" t="0" r="0" b="0"/>
                  <wp:docPr id="9" name="Imagen 9" descr="Z:\LXIII LEGISLATURA\FOTOS DIPS-LXIII LEGIS\Dip. Rafael Echazar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Z:\LXIII LEGISLATURA\FOTOS DIPS-LXIII LEGIS\Dip. Rafael Echazarre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a:ln>
                            <a:noFill/>
                          </a:ln>
                        </pic:spPr>
                      </pic:pic>
                    </a:graphicData>
                  </a:graphic>
                </wp:inline>
              </w:drawing>
            </w:r>
          </w:p>
          <w:p w:rsidR="003051A7" w:rsidRPr="003051A7" w:rsidRDefault="003051A7" w:rsidP="003051A7">
            <w:pPr>
              <w:jc w:val="center"/>
              <w:rPr>
                <w:rFonts w:ascii="Arial" w:hAnsi="Arial" w:cs="Arial"/>
                <w:b/>
                <w:noProof/>
                <w:lang w:val="es-MX" w:eastAsia="es-MX"/>
              </w:rPr>
            </w:pPr>
            <w:r w:rsidRPr="003051A7">
              <w:rPr>
                <w:rFonts w:ascii="Arial" w:hAnsi="Arial" w:cs="Arial"/>
                <w:b/>
                <w:noProof/>
                <w:lang w:val="es-MX" w:eastAsia="es-MX"/>
              </w:rPr>
              <w:t>DIP. RAFAEL ALEJANDRO ECHAZARRETA TORRES.</w:t>
            </w:r>
          </w:p>
        </w:tc>
        <w:tc>
          <w:tcPr>
            <w:tcW w:w="2272" w:type="dxa"/>
            <w:tcBorders>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r w:rsidR="003051A7" w:rsidRPr="003051A7" w:rsidTr="003051A7">
        <w:trPr>
          <w:jc w:val="center"/>
        </w:trPr>
        <w:tc>
          <w:tcPr>
            <w:tcW w:w="2263" w:type="dxa"/>
            <w:tcBorders>
              <w:top w:val="nil"/>
              <w:bottom w:val="single" w:sz="4" w:space="0" w:color="auto"/>
            </w:tcBorders>
            <w:shd w:val="clear" w:color="auto" w:fill="auto"/>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SECRETARIO</w:t>
            </w:r>
          </w:p>
        </w:tc>
        <w:tc>
          <w:tcPr>
            <w:tcW w:w="2094" w:type="dxa"/>
            <w:tcBorders>
              <w:top w:val="nil"/>
              <w:bottom w:val="single" w:sz="4" w:space="0" w:color="auto"/>
            </w:tcBorders>
            <w:shd w:val="clear" w:color="auto" w:fill="auto"/>
          </w:tcPr>
          <w:p w:rsidR="003051A7" w:rsidRPr="003051A7" w:rsidRDefault="003051A7" w:rsidP="003051A7">
            <w:pPr>
              <w:jc w:val="center"/>
              <w:rPr>
                <w:rFonts w:ascii="Arial" w:hAnsi="Arial" w:cs="Arial"/>
                <w:b/>
                <w:lang w:val="es-MX"/>
              </w:rPr>
            </w:pPr>
            <w:r w:rsidRPr="003051A7">
              <w:rPr>
                <w:rFonts w:ascii="Arial" w:hAnsi="Arial" w:cs="Arial"/>
                <w:b/>
                <w:noProof/>
                <w:lang w:val="es-MX" w:eastAsia="es-MX"/>
              </w:rPr>
              <w:drawing>
                <wp:inline distT="0" distB="0" distL="0" distR="0" wp14:anchorId="4B064CC3" wp14:editId="4BBBA77C">
                  <wp:extent cx="822960" cy="885825"/>
                  <wp:effectExtent l="0" t="0" r="0" b="9525"/>
                  <wp:docPr id="8" name="Imagen 8" descr="Z:\LXIII LEGISLATURA\FOTOS DIPS-LXIII LEGIS\Dip. Esteban Abraham Mac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885825"/>
                          </a:xfrm>
                          <a:prstGeom prst="rect">
                            <a:avLst/>
                          </a:prstGeom>
                          <a:noFill/>
                          <a:ln>
                            <a:noFill/>
                          </a:ln>
                        </pic:spPr>
                      </pic:pic>
                    </a:graphicData>
                  </a:graphic>
                </wp:inline>
              </w:drawing>
            </w:r>
          </w:p>
          <w:p w:rsidR="003051A7" w:rsidRPr="003051A7" w:rsidRDefault="003051A7" w:rsidP="003051A7">
            <w:pPr>
              <w:jc w:val="center"/>
              <w:rPr>
                <w:rFonts w:ascii="Arial" w:hAnsi="Arial" w:cs="Arial"/>
                <w:b/>
                <w:lang w:val="es-MX"/>
              </w:rPr>
            </w:pPr>
            <w:r w:rsidRPr="003051A7">
              <w:rPr>
                <w:rFonts w:ascii="Arial" w:hAnsi="Arial" w:cs="Arial"/>
                <w:b/>
                <w:lang w:val="es-MX"/>
              </w:rPr>
              <w:t>DIP. ESTEBAN ABRAHAM MACARI.</w:t>
            </w:r>
          </w:p>
        </w:tc>
        <w:tc>
          <w:tcPr>
            <w:tcW w:w="2272"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r w:rsidR="003051A7" w:rsidRPr="003051A7" w:rsidTr="003051A7">
        <w:trPr>
          <w:jc w:val="center"/>
        </w:trPr>
        <w:tc>
          <w:tcPr>
            <w:tcW w:w="2263" w:type="dxa"/>
            <w:tcBorders>
              <w:top w:val="nil"/>
              <w:bottom w:val="single" w:sz="4" w:space="0" w:color="auto"/>
            </w:tcBorders>
            <w:shd w:val="clear" w:color="auto" w:fill="auto"/>
            <w:vAlign w:val="center"/>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VOCAL</w:t>
            </w:r>
          </w:p>
        </w:tc>
        <w:tc>
          <w:tcPr>
            <w:tcW w:w="2094" w:type="dxa"/>
            <w:tcBorders>
              <w:top w:val="nil"/>
              <w:bottom w:val="single" w:sz="4" w:space="0" w:color="auto"/>
            </w:tcBorders>
            <w:shd w:val="clear" w:color="auto" w:fill="auto"/>
          </w:tcPr>
          <w:p w:rsidR="003051A7" w:rsidRPr="003051A7" w:rsidRDefault="003051A7" w:rsidP="003051A7">
            <w:pPr>
              <w:jc w:val="center"/>
              <w:rPr>
                <w:rFonts w:ascii="Arial" w:hAnsi="Arial" w:cs="Arial"/>
                <w:b/>
                <w:caps/>
                <w:lang w:val="es-MX"/>
              </w:rPr>
            </w:pPr>
            <w:r w:rsidRPr="003051A7">
              <w:rPr>
                <w:rFonts w:ascii="Arial" w:hAnsi="Arial" w:cs="Arial"/>
                <w:b/>
                <w:noProof/>
                <w:lang w:val="es-MX" w:eastAsia="es-MX"/>
              </w:rPr>
              <w:drawing>
                <wp:inline distT="0" distB="0" distL="0" distR="0" wp14:anchorId="7915274B" wp14:editId="3B9173FD">
                  <wp:extent cx="731520" cy="800100"/>
                  <wp:effectExtent l="0" t="0" r="0" b="0"/>
                  <wp:docPr id="6" name="Imagen 6" descr="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Z:\LXIII LEGISLATURA\FOTOS DIPS-LXIII LEGIS\Dip. Harry Rd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800100"/>
                          </a:xfrm>
                          <a:prstGeom prst="rect">
                            <a:avLst/>
                          </a:prstGeom>
                          <a:noFill/>
                          <a:ln>
                            <a:noFill/>
                          </a:ln>
                        </pic:spPr>
                      </pic:pic>
                    </a:graphicData>
                  </a:graphic>
                </wp:inline>
              </w:drawing>
            </w:r>
          </w:p>
          <w:p w:rsidR="003051A7" w:rsidRPr="003051A7" w:rsidRDefault="003051A7" w:rsidP="003051A7">
            <w:pPr>
              <w:jc w:val="center"/>
              <w:rPr>
                <w:rFonts w:ascii="Arial" w:hAnsi="Arial" w:cs="Arial"/>
                <w:b/>
                <w:caps/>
                <w:lang w:val="es-MX"/>
              </w:rPr>
            </w:pPr>
            <w:r w:rsidRPr="003051A7">
              <w:rPr>
                <w:rFonts w:ascii="Arial" w:hAnsi="Arial" w:cs="Arial"/>
                <w:b/>
                <w:caps/>
                <w:lang w:val="es-MX"/>
              </w:rPr>
              <w:t>DIP. HARRY GERARDO RODRÍGUEZ BOTELLO FIERRO.</w:t>
            </w:r>
          </w:p>
        </w:tc>
        <w:tc>
          <w:tcPr>
            <w:tcW w:w="2272"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r w:rsidR="003051A7" w:rsidRPr="003051A7" w:rsidTr="000A7261">
        <w:trPr>
          <w:jc w:val="center"/>
        </w:trPr>
        <w:tc>
          <w:tcPr>
            <w:tcW w:w="2263" w:type="dxa"/>
            <w:tcBorders>
              <w:bottom w:val="single" w:sz="4" w:space="0" w:color="auto"/>
            </w:tcBorders>
            <w:shd w:val="clear" w:color="auto" w:fill="auto"/>
            <w:vAlign w:val="center"/>
          </w:tcPr>
          <w:p w:rsidR="003051A7" w:rsidRPr="003051A7" w:rsidRDefault="003051A7" w:rsidP="003051A7">
            <w:pPr>
              <w:pStyle w:val="Textoindependiente"/>
              <w:spacing w:after="0"/>
              <w:jc w:val="center"/>
              <w:rPr>
                <w:rFonts w:ascii="Arial" w:hAnsi="Arial" w:cs="Arial"/>
                <w:b/>
                <w:caps/>
                <w:lang w:val="es-MX"/>
              </w:rPr>
            </w:pPr>
          </w:p>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VOCAL</w:t>
            </w:r>
          </w:p>
        </w:tc>
        <w:tc>
          <w:tcPr>
            <w:tcW w:w="2094" w:type="dxa"/>
            <w:tcBorders>
              <w:bottom w:val="single" w:sz="4" w:space="0" w:color="auto"/>
            </w:tcBorders>
            <w:shd w:val="clear" w:color="auto" w:fill="auto"/>
          </w:tcPr>
          <w:p w:rsidR="003051A7" w:rsidRPr="003051A7" w:rsidRDefault="003051A7" w:rsidP="003051A7">
            <w:pPr>
              <w:jc w:val="center"/>
              <w:rPr>
                <w:rFonts w:ascii="Arial" w:hAnsi="Arial" w:cs="Arial"/>
                <w:b/>
                <w:caps/>
                <w:lang w:val="es-MX"/>
              </w:rPr>
            </w:pPr>
            <w:r w:rsidRPr="003051A7">
              <w:rPr>
                <w:rFonts w:ascii="Arial" w:hAnsi="Arial" w:cs="Arial"/>
                <w:b/>
                <w:noProof/>
                <w:lang w:val="es-MX" w:eastAsia="es-MX"/>
              </w:rPr>
              <w:drawing>
                <wp:inline distT="0" distB="0" distL="0" distR="0" wp14:anchorId="561B819B" wp14:editId="78480932">
                  <wp:extent cx="731520" cy="723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p w:rsidR="003051A7" w:rsidRPr="003051A7" w:rsidRDefault="003051A7" w:rsidP="003051A7">
            <w:pPr>
              <w:jc w:val="center"/>
              <w:rPr>
                <w:rFonts w:ascii="Arial" w:hAnsi="Arial" w:cs="Arial"/>
                <w:b/>
                <w:caps/>
                <w:lang w:val="es-MX"/>
              </w:rPr>
            </w:pPr>
            <w:r w:rsidRPr="003051A7">
              <w:rPr>
                <w:rFonts w:ascii="Arial" w:hAnsi="Arial" w:cs="Arial"/>
                <w:b/>
                <w:caps/>
                <w:lang w:val="es-MX"/>
              </w:rPr>
              <w:t>DIP. VÍCTOR HUGO LOZANO POVEDA.</w:t>
            </w:r>
          </w:p>
        </w:tc>
        <w:tc>
          <w:tcPr>
            <w:tcW w:w="2272" w:type="dxa"/>
            <w:tcBorders>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r w:rsidR="000A7261" w:rsidRPr="003051A7" w:rsidTr="000A7261">
        <w:trPr>
          <w:jc w:val="center"/>
        </w:trPr>
        <w:tc>
          <w:tcPr>
            <w:tcW w:w="9045" w:type="dxa"/>
            <w:gridSpan w:val="4"/>
            <w:tcBorders>
              <w:left w:val="nil"/>
              <w:bottom w:val="nil"/>
              <w:right w:val="nil"/>
            </w:tcBorders>
            <w:shd w:val="clear" w:color="auto" w:fill="auto"/>
            <w:vAlign w:val="center"/>
          </w:tcPr>
          <w:p w:rsidR="000A7261" w:rsidRPr="000A7261" w:rsidRDefault="000A7261" w:rsidP="000A7261">
            <w:pPr>
              <w:pStyle w:val="Textoindependiente2"/>
              <w:spacing w:after="0" w:line="240" w:lineRule="auto"/>
              <w:ind w:firstLine="708"/>
              <w:jc w:val="both"/>
              <w:rPr>
                <w:rFonts w:ascii="Arial" w:hAnsi="Arial" w:cs="Arial"/>
                <w:i/>
                <w:sz w:val="16"/>
                <w:szCs w:val="16"/>
              </w:rPr>
            </w:pPr>
            <w:r w:rsidRPr="00F02E7C">
              <w:rPr>
                <w:rFonts w:ascii="Arial" w:hAnsi="Arial" w:cs="Arial"/>
                <w:i/>
                <w:sz w:val="16"/>
                <w:szCs w:val="16"/>
                <w:lang w:val="es-ES"/>
              </w:rPr>
              <w:t xml:space="preserve">Esta hoja de firmas pertenece al Dictamen que contiene el Acuerdo por el que se propone la </w:t>
            </w:r>
            <w:r w:rsidRPr="00F02E7C">
              <w:rPr>
                <w:rFonts w:ascii="Arial" w:hAnsi="Arial" w:cs="Arial"/>
                <w:i/>
                <w:sz w:val="16"/>
                <w:szCs w:val="16"/>
              </w:rPr>
              <w:t xml:space="preserve">lista de candidatos aptos para el cargo de Titular del Órgano de Control Interno </w:t>
            </w:r>
            <w:r>
              <w:rPr>
                <w:rFonts w:ascii="Arial" w:hAnsi="Arial" w:cs="Arial"/>
                <w:i/>
                <w:sz w:val="16"/>
                <w:szCs w:val="16"/>
              </w:rPr>
              <w:t>de la Comisión de Derechos Humanos del Estado.</w:t>
            </w:r>
          </w:p>
        </w:tc>
      </w:tr>
      <w:tr w:rsidR="003051A7" w:rsidRPr="003051A7" w:rsidTr="000A7261">
        <w:trPr>
          <w:jc w:val="center"/>
        </w:trPr>
        <w:tc>
          <w:tcPr>
            <w:tcW w:w="2263" w:type="dxa"/>
            <w:tcBorders>
              <w:top w:val="nil"/>
              <w:bottom w:val="single" w:sz="4" w:space="0" w:color="auto"/>
            </w:tcBorders>
            <w:shd w:val="clear" w:color="auto" w:fill="auto"/>
            <w:vAlign w:val="center"/>
          </w:tcPr>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 xml:space="preserve">VOCAL </w:t>
            </w:r>
          </w:p>
        </w:tc>
        <w:tc>
          <w:tcPr>
            <w:tcW w:w="2094" w:type="dxa"/>
            <w:tcBorders>
              <w:top w:val="nil"/>
              <w:bottom w:val="single" w:sz="4" w:space="0" w:color="auto"/>
            </w:tcBorders>
            <w:shd w:val="clear" w:color="auto" w:fill="auto"/>
          </w:tcPr>
          <w:p w:rsidR="003051A7" w:rsidRPr="003051A7" w:rsidRDefault="003051A7" w:rsidP="003051A7">
            <w:pPr>
              <w:jc w:val="center"/>
              <w:rPr>
                <w:rFonts w:ascii="Arial" w:hAnsi="Arial" w:cs="Arial"/>
                <w:b/>
                <w:caps/>
                <w:lang w:val="es-MX"/>
              </w:rPr>
            </w:pPr>
            <w:r w:rsidRPr="003051A7">
              <w:rPr>
                <w:rFonts w:ascii="Arial" w:hAnsi="Arial" w:cs="Arial"/>
                <w:b/>
                <w:noProof/>
                <w:lang w:val="es-MX" w:eastAsia="es-MX"/>
              </w:rPr>
              <w:drawing>
                <wp:inline distT="0" distB="0" distL="0" distR="0" wp14:anchorId="7E95C6F6" wp14:editId="52FEB8B0">
                  <wp:extent cx="822960" cy="933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 cy="933450"/>
                          </a:xfrm>
                          <a:prstGeom prst="rect">
                            <a:avLst/>
                          </a:prstGeom>
                          <a:noFill/>
                          <a:ln>
                            <a:noFill/>
                          </a:ln>
                        </pic:spPr>
                      </pic:pic>
                    </a:graphicData>
                  </a:graphic>
                </wp:inline>
              </w:drawing>
            </w:r>
          </w:p>
          <w:p w:rsidR="003051A7" w:rsidRPr="003051A7" w:rsidRDefault="003051A7" w:rsidP="003051A7">
            <w:pPr>
              <w:jc w:val="center"/>
              <w:rPr>
                <w:rFonts w:ascii="Arial" w:hAnsi="Arial" w:cs="Arial"/>
                <w:b/>
                <w:caps/>
                <w:lang w:val="es-MX"/>
              </w:rPr>
            </w:pPr>
            <w:r w:rsidRPr="003051A7">
              <w:rPr>
                <w:rFonts w:ascii="Arial" w:hAnsi="Arial" w:cs="Arial"/>
                <w:b/>
                <w:caps/>
                <w:lang w:val="es-MX"/>
              </w:rPr>
              <w:t>DIP. MANUELA DE JESÚS COCOM BOLIO.</w:t>
            </w:r>
          </w:p>
        </w:tc>
        <w:tc>
          <w:tcPr>
            <w:tcW w:w="2272"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r w:rsidR="003051A7" w:rsidRPr="003051A7" w:rsidTr="003051A7">
        <w:trPr>
          <w:jc w:val="center"/>
        </w:trPr>
        <w:tc>
          <w:tcPr>
            <w:tcW w:w="2263" w:type="dxa"/>
            <w:tcBorders>
              <w:top w:val="nil"/>
              <w:bottom w:val="single" w:sz="4" w:space="0" w:color="auto"/>
            </w:tcBorders>
            <w:shd w:val="clear" w:color="auto" w:fill="auto"/>
            <w:vAlign w:val="center"/>
          </w:tcPr>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VOCAL</w:t>
            </w:r>
          </w:p>
        </w:tc>
        <w:tc>
          <w:tcPr>
            <w:tcW w:w="2094" w:type="dxa"/>
            <w:tcBorders>
              <w:top w:val="nil"/>
              <w:bottom w:val="single" w:sz="4" w:space="0" w:color="auto"/>
            </w:tcBorders>
            <w:shd w:val="clear" w:color="auto" w:fill="auto"/>
          </w:tcPr>
          <w:p w:rsidR="003051A7" w:rsidRPr="003051A7" w:rsidRDefault="003051A7" w:rsidP="003051A7">
            <w:pPr>
              <w:jc w:val="center"/>
              <w:rPr>
                <w:rFonts w:ascii="Arial" w:hAnsi="Arial" w:cs="Arial"/>
                <w:b/>
                <w:caps/>
                <w:lang w:val="es-MX"/>
              </w:rPr>
            </w:pPr>
            <w:r w:rsidRPr="003051A7">
              <w:rPr>
                <w:rFonts w:ascii="Arial" w:hAnsi="Arial" w:cs="Arial"/>
                <w:b/>
                <w:noProof/>
                <w:lang w:val="es-MX" w:eastAsia="es-MX"/>
              </w:rPr>
              <w:drawing>
                <wp:inline distT="0" distB="0" distL="0" distR="0" wp14:anchorId="11001261" wp14:editId="4ACDCFEE">
                  <wp:extent cx="822960" cy="828675"/>
                  <wp:effectExtent l="0" t="0" r="0" b="9525"/>
                  <wp:docPr id="3" name="Imagen 3"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828675"/>
                          </a:xfrm>
                          <a:prstGeom prst="rect">
                            <a:avLst/>
                          </a:prstGeom>
                          <a:noFill/>
                          <a:ln>
                            <a:noFill/>
                          </a:ln>
                        </pic:spPr>
                      </pic:pic>
                    </a:graphicData>
                  </a:graphic>
                </wp:inline>
              </w:drawing>
            </w:r>
          </w:p>
          <w:p w:rsidR="003051A7" w:rsidRPr="003051A7" w:rsidRDefault="003051A7" w:rsidP="003051A7">
            <w:pPr>
              <w:jc w:val="center"/>
              <w:rPr>
                <w:rFonts w:ascii="Arial" w:hAnsi="Arial" w:cs="Arial"/>
                <w:b/>
                <w:caps/>
                <w:lang w:val="es-MX"/>
              </w:rPr>
            </w:pPr>
            <w:r w:rsidRPr="003051A7">
              <w:rPr>
                <w:rFonts w:ascii="Arial" w:hAnsi="Arial" w:cs="Arial"/>
                <w:b/>
                <w:caps/>
                <w:lang w:val="es-MX"/>
              </w:rPr>
              <w:t>DIP. JOSÉ CRESCENCIO GUTIÉRREZ GONZÁLEZ.</w:t>
            </w:r>
          </w:p>
        </w:tc>
        <w:tc>
          <w:tcPr>
            <w:tcW w:w="2272"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r w:rsidR="003051A7" w:rsidRPr="003051A7" w:rsidTr="003051A7">
        <w:trPr>
          <w:jc w:val="center"/>
        </w:trPr>
        <w:tc>
          <w:tcPr>
            <w:tcW w:w="2263" w:type="dxa"/>
            <w:tcBorders>
              <w:top w:val="nil"/>
              <w:bottom w:val="single" w:sz="4" w:space="0" w:color="auto"/>
            </w:tcBorders>
            <w:shd w:val="clear" w:color="auto" w:fill="auto"/>
            <w:vAlign w:val="center"/>
          </w:tcPr>
          <w:p w:rsidR="003051A7" w:rsidRPr="003051A7" w:rsidRDefault="003051A7" w:rsidP="003051A7">
            <w:pPr>
              <w:pStyle w:val="Textoindependiente"/>
              <w:spacing w:after="0"/>
              <w:jc w:val="center"/>
              <w:rPr>
                <w:rFonts w:ascii="Arial" w:hAnsi="Arial" w:cs="Arial"/>
                <w:b/>
                <w:caps/>
                <w:lang w:val="es-MX"/>
              </w:rPr>
            </w:pPr>
            <w:r w:rsidRPr="003051A7">
              <w:rPr>
                <w:rFonts w:ascii="Arial" w:hAnsi="Arial" w:cs="Arial"/>
                <w:b/>
                <w:caps/>
                <w:lang w:val="es-MX"/>
              </w:rPr>
              <w:t>VOCAL</w:t>
            </w:r>
          </w:p>
        </w:tc>
        <w:tc>
          <w:tcPr>
            <w:tcW w:w="2094" w:type="dxa"/>
            <w:tcBorders>
              <w:top w:val="nil"/>
              <w:bottom w:val="single" w:sz="4" w:space="0" w:color="auto"/>
            </w:tcBorders>
            <w:shd w:val="clear" w:color="auto" w:fill="auto"/>
          </w:tcPr>
          <w:p w:rsidR="003051A7" w:rsidRPr="003051A7" w:rsidRDefault="003051A7" w:rsidP="003051A7">
            <w:pPr>
              <w:jc w:val="center"/>
              <w:rPr>
                <w:rFonts w:ascii="Arial" w:hAnsi="Arial" w:cs="Arial"/>
                <w:b/>
                <w:caps/>
                <w:lang w:val="es-MX"/>
              </w:rPr>
            </w:pPr>
            <w:r w:rsidRPr="003051A7">
              <w:rPr>
                <w:rFonts w:ascii="Arial" w:hAnsi="Arial" w:cs="Arial"/>
                <w:b/>
                <w:noProof/>
                <w:lang w:val="es-MX" w:eastAsia="es-MX"/>
              </w:rPr>
              <w:drawing>
                <wp:inline distT="0" distB="0" distL="0" distR="0" wp14:anchorId="54AEBC3F" wp14:editId="4E788E1C">
                  <wp:extent cx="822960" cy="819150"/>
                  <wp:effectExtent l="0" t="0" r="0" b="0"/>
                  <wp:docPr id="7" name="Imagen 7"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Z:\LXIII LEGISLATURA\FOTOS DIPS-LXIII LEGIS\Dip. Eduardo Sobrin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819150"/>
                          </a:xfrm>
                          <a:prstGeom prst="rect">
                            <a:avLst/>
                          </a:prstGeom>
                          <a:noFill/>
                          <a:ln>
                            <a:noFill/>
                          </a:ln>
                        </pic:spPr>
                      </pic:pic>
                    </a:graphicData>
                  </a:graphic>
                </wp:inline>
              </w:drawing>
            </w:r>
          </w:p>
          <w:p w:rsidR="003051A7" w:rsidRPr="003051A7" w:rsidRDefault="003051A7" w:rsidP="003051A7">
            <w:pPr>
              <w:jc w:val="center"/>
              <w:rPr>
                <w:rFonts w:ascii="Arial" w:hAnsi="Arial" w:cs="Arial"/>
                <w:b/>
                <w:caps/>
                <w:lang w:val="es-MX"/>
              </w:rPr>
            </w:pPr>
            <w:r w:rsidRPr="003051A7">
              <w:rPr>
                <w:rFonts w:ascii="Arial" w:hAnsi="Arial" w:cs="Arial"/>
                <w:b/>
                <w:caps/>
                <w:lang w:val="es-MX"/>
              </w:rPr>
              <w:t>DIP. EDUARDO SOBRINO SIERRA.</w:t>
            </w:r>
          </w:p>
        </w:tc>
        <w:tc>
          <w:tcPr>
            <w:tcW w:w="2272"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c>
          <w:tcPr>
            <w:tcW w:w="2416" w:type="dxa"/>
            <w:tcBorders>
              <w:top w:val="nil"/>
              <w:bottom w:val="single" w:sz="4" w:space="0" w:color="auto"/>
            </w:tcBorders>
            <w:shd w:val="clear" w:color="auto" w:fill="auto"/>
          </w:tcPr>
          <w:p w:rsidR="003051A7" w:rsidRPr="003051A7" w:rsidRDefault="003051A7" w:rsidP="003051A7">
            <w:pPr>
              <w:pStyle w:val="Textoindependiente"/>
              <w:spacing w:after="0"/>
              <w:rPr>
                <w:rFonts w:ascii="Arial" w:hAnsi="Arial" w:cs="Arial"/>
                <w:b/>
                <w:caps/>
                <w:lang w:val="es-MX"/>
              </w:rPr>
            </w:pPr>
          </w:p>
        </w:tc>
      </w:tr>
    </w:tbl>
    <w:p w:rsidR="00DA585C" w:rsidRPr="00DA585C" w:rsidRDefault="00437FFA" w:rsidP="00DA585C">
      <w:pPr>
        <w:pStyle w:val="Textoindependiente2"/>
        <w:spacing w:after="0" w:line="240" w:lineRule="auto"/>
        <w:ind w:firstLine="708"/>
        <w:jc w:val="both"/>
        <w:rPr>
          <w:rFonts w:ascii="Arial" w:hAnsi="Arial" w:cs="Arial"/>
          <w:i/>
          <w:sz w:val="16"/>
          <w:szCs w:val="16"/>
        </w:rPr>
      </w:pPr>
      <w:r w:rsidRPr="00F02E7C">
        <w:rPr>
          <w:rFonts w:ascii="Arial" w:hAnsi="Arial" w:cs="Arial"/>
          <w:i/>
          <w:sz w:val="16"/>
          <w:szCs w:val="16"/>
          <w:lang w:val="es-ES"/>
        </w:rPr>
        <w:t xml:space="preserve">Esta hoja de firmas pertenece al Dictamen </w:t>
      </w:r>
      <w:r w:rsidR="003B74F7" w:rsidRPr="00F02E7C">
        <w:rPr>
          <w:rFonts w:ascii="Arial" w:hAnsi="Arial" w:cs="Arial"/>
          <w:i/>
          <w:sz w:val="16"/>
          <w:szCs w:val="16"/>
          <w:lang w:val="es-ES"/>
        </w:rPr>
        <w:t xml:space="preserve">que contiene el Acuerdo por el que se propone la </w:t>
      </w:r>
      <w:r w:rsidR="00F02E7C" w:rsidRPr="00F02E7C">
        <w:rPr>
          <w:rFonts w:ascii="Arial" w:hAnsi="Arial" w:cs="Arial"/>
          <w:i/>
          <w:sz w:val="16"/>
          <w:szCs w:val="16"/>
        </w:rPr>
        <w:t xml:space="preserve">lista de candidatos aptos para el cargo de Titular del Órgano de Control Interno </w:t>
      </w:r>
      <w:r w:rsidR="00BE1952">
        <w:rPr>
          <w:rFonts w:ascii="Arial" w:hAnsi="Arial" w:cs="Arial"/>
          <w:i/>
          <w:sz w:val="16"/>
          <w:szCs w:val="16"/>
        </w:rPr>
        <w:t>de la Comisión de Derechos Humanos del Estado.</w:t>
      </w:r>
    </w:p>
    <w:sectPr w:rsidR="00DA585C" w:rsidRPr="00DA585C" w:rsidSect="00D51F03">
      <w:headerReference w:type="default" r:id="rId17"/>
      <w:footerReference w:type="even" r:id="rId18"/>
      <w:footerReference w:type="default" r:id="rId19"/>
      <w:pgSz w:w="12242" w:h="15842" w:code="1"/>
      <w:pgMar w:top="2835" w:right="1418" w:bottom="1418" w:left="2410" w:header="720"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1A" w:rsidRDefault="00BB361A">
      <w:r>
        <w:separator/>
      </w:r>
    </w:p>
  </w:endnote>
  <w:endnote w:type="continuationSeparator" w:id="0">
    <w:p w:rsidR="00BB361A" w:rsidRDefault="00BB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jaVu San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A" w:rsidRDefault="00BB361A"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BB361A" w:rsidRDefault="00BB361A">
    <w:pPr>
      <w:tabs>
        <w:tab w:val="center" w:pos="4419"/>
        <w:tab w:val="right" w:pos="8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A" w:rsidRPr="004A7E74" w:rsidRDefault="00BB361A">
    <w:pPr>
      <w:pStyle w:val="Piedepgina"/>
      <w:jc w:val="right"/>
      <w:rPr>
        <w:rFonts w:ascii="Arial" w:hAnsi="Arial" w:cs="Arial"/>
      </w:rPr>
    </w:pPr>
    <w:r w:rsidRPr="004A7E74">
      <w:rPr>
        <w:rFonts w:ascii="Arial" w:hAnsi="Arial" w:cs="Arial"/>
      </w:rPr>
      <w:fldChar w:fldCharType="begin"/>
    </w:r>
    <w:r w:rsidRPr="004A7E74">
      <w:rPr>
        <w:rFonts w:ascii="Arial" w:hAnsi="Arial" w:cs="Arial"/>
      </w:rPr>
      <w:instrText>PAGE   \* MERGEFORMAT</w:instrText>
    </w:r>
    <w:r w:rsidRPr="004A7E74">
      <w:rPr>
        <w:rFonts w:ascii="Arial" w:hAnsi="Arial" w:cs="Arial"/>
      </w:rPr>
      <w:fldChar w:fldCharType="separate"/>
    </w:r>
    <w:r w:rsidR="00B67442" w:rsidRPr="00B67442">
      <w:rPr>
        <w:rFonts w:ascii="Arial" w:hAnsi="Arial" w:cs="Arial"/>
        <w:noProof/>
        <w:lang w:val="es-ES"/>
      </w:rPr>
      <w:t>11</w:t>
    </w:r>
    <w:r w:rsidRPr="004A7E74">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1A" w:rsidRDefault="00BB361A">
      <w:r>
        <w:separator/>
      </w:r>
    </w:p>
  </w:footnote>
  <w:footnote w:type="continuationSeparator" w:id="0">
    <w:p w:rsidR="00BB361A" w:rsidRDefault="00BB361A">
      <w:r>
        <w:continuationSeparator/>
      </w:r>
    </w:p>
  </w:footnote>
  <w:footnote w:id="1">
    <w:p w:rsidR="00E23015" w:rsidRPr="00B06FBF" w:rsidRDefault="00E23015" w:rsidP="00B06FBF">
      <w:pPr>
        <w:ind w:firstLine="284"/>
        <w:jc w:val="both"/>
        <w:rPr>
          <w:rFonts w:ascii="Arial" w:hAnsi="Arial" w:cs="Arial"/>
          <w:sz w:val="16"/>
          <w:szCs w:val="16"/>
        </w:rPr>
      </w:pPr>
      <w:r w:rsidRPr="00B06FBF">
        <w:rPr>
          <w:rStyle w:val="Refdenotaalpie"/>
          <w:rFonts w:ascii="Arial" w:hAnsi="Arial" w:cs="Arial"/>
        </w:rPr>
        <w:footnoteRef/>
      </w:r>
      <w:r w:rsidRPr="00B06FBF">
        <w:rPr>
          <w:rFonts w:ascii="Arial" w:hAnsi="Arial" w:cs="Arial"/>
          <w:sz w:val="16"/>
          <w:szCs w:val="16"/>
        </w:rPr>
        <w:t xml:space="preserve"> Época: Novena Época, Registro: 177102, Instancia: Pleno, Tipo de Tesis: Jurisprudencia, Fuente: Semanario Judicial de la Federación y su Gaceta, Tomo XXII, Octubre de 2005, Materia(s): Constitucional, Tesis: P</w:t>
      </w:r>
      <w:proofErr w:type="gramStart"/>
      <w:r w:rsidRPr="00B06FBF">
        <w:rPr>
          <w:rFonts w:ascii="Arial" w:hAnsi="Arial" w:cs="Arial"/>
          <w:sz w:val="16"/>
          <w:szCs w:val="16"/>
        </w:rPr>
        <w:t>./</w:t>
      </w:r>
      <w:proofErr w:type="gramEnd"/>
      <w:r w:rsidRPr="00B06FBF">
        <w:rPr>
          <w:rFonts w:ascii="Arial" w:hAnsi="Arial" w:cs="Arial"/>
          <w:sz w:val="16"/>
          <w:szCs w:val="16"/>
        </w:rPr>
        <w:t>J. 123/2005, Página: 1874.</w:t>
      </w:r>
    </w:p>
    <w:p w:rsidR="00E23015" w:rsidRPr="00E23015" w:rsidRDefault="00E23015">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A" w:rsidRDefault="001727EC">
    <w:pPr>
      <w:pStyle w:val="Encabezado"/>
    </w:pPr>
    <w:r>
      <w:rPr>
        <w:noProof/>
        <w:lang w:val="es-MX" w:eastAsia="es-MX"/>
      </w:rPr>
      <mc:AlternateContent>
        <mc:Choice Requires="wpg">
          <w:drawing>
            <wp:anchor distT="0" distB="0" distL="114300" distR="114300" simplePos="0" relativeHeight="251659264" behindDoc="0" locked="0" layoutInCell="1" allowOverlap="1" wp14:anchorId="0AD8E6A7" wp14:editId="3E154ED0">
              <wp:simplePos x="0" y="0"/>
              <wp:positionH relativeFrom="column">
                <wp:posOffset>-523875</wp:posOffset>
              </wp:positionH>
              <wp:positionV relativeFrom="paragraph">
                <wp:posOffset>-277495</wp:posOffset>
              </wp:positionV>
              <wp:extent cx="5885815" cy="1481455"/>
              <wp:effectExtent l="2540" t="2540" r="0" b="190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5"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EC" w:rsidRPr="001E34E0" w:rsidRDefault="001727EC" w:rsidP="001727EC">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1727EC" w:rsidRDefault="001727EC" w:rsidP="001727EC">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16" name="Group 3"/>
                      <wpg:cNvGrpSpPr>
                        <a:grpSpLocks/>
                      </wpg:cNvGrpSpPr>
                      <wpg:grpSpPr bwMode="auto">
                        <a:xfrm>
                          <a:off x="1669" y="364"/>
                          <a:ext cx="3345" cy="2333"/>
                          <a:chOff x="1669" y="364"/>
                          <a:chExt cx="3345" cy="2333"/>
                        </a:xfrm>
                      </wpg:grpSpPr>
                      <wps:wsp>
                        <wps:cNvPr id="17"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EC" w:rsidRDefault="001727EC" w:rsidP="001727E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1727EC" w:rsidRDefault="001727EC" w:rsidP="001727EC">
                              <w:pPr>
                                <w:ind w:left="-851"/>
                                <w:jc w:val="center"/>
                                <w:rPr>
                                  <w:rFonts w:ascii="Tahoma" w:hAnsi="Tahoma" w:cs="Tahoma"/>
                                  <w:sz w:val="16"/>
                                  <w:szCs w:val="16"/>
                                </w:rPr>
                              </w:pPr>
                              <w:r>
                                <w:rPr>
                                  <w:rFonts w:ascii="Tahoma" w:hAnsi="Tahoma" w:cs="Tahoma"/>
                                  <w:sz w:val="16"/>
                                  <w:szCs w:val="16"/>
                                </w:rPr>
                                <w:t>LIBRE Y SOBERANO</w:t>
                              </w:r>
                            </w:p>
                            <w:p w:rsidR="001727EC" w:rsidRPr="00603AF2" w:rsidRDefault="001727EC" w:rsidP="001727EC">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AD8E6A7" id="Grupo 14" o:spid="_x0000_s1026" style="position:absolute;margin-left:-41.25pt;margin-top:-21.8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1727EC" w:rsidRPr="001E34E0" w:rsidRDefault="001727EC" w:rsidP="001727EC">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1727EC" w:rsidRDefault="001727EC" w:rsidP="001727EC">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1727EC" w:rsidRDefault="001727EC" w:rsidP="001727E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1727EC" w:rsidRDefault="001727EC" w:rsidP="001727EC">
                        <w:pPr>
                          <w:ind w:left="-851"/>
                          <w:jc w:val="center"/>
                          <w:rPr>
                            <w:rFonts w:ascii="Tahoma" w:hAnsi="Tahoma" w:cs="Tahoma"/>
                            <w:sz w:val="16"/>
                            <w:szCs w:val="16"/>
                          </w:rPr>
                        </w:pPr>
                        <w:r>
                          <w:rPr>
                            <w:rFonts w:ascii="Tahoma" w:hAnsi="Tahoma" w:cs="Tahoma"/>
                            <w:sz w:val="16"/>
                            <w:szCs w:val="16"/>
                          </w:rPr>
                          <w:t>LIBRE Y SOBERANO</w:t>
                        </w:r>
                      </w:p>
                      <w:p w:rsidR="001727EC" w:rsidRPr="00603AF2" w:rsidRDefault="001727EC" w:rsidP="001727EC">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066A2D"/>
    <w:multiLevelType w:val="hybridMultilevel"/>
    <w:tmpl w:val="0174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pStyle w:val="Ttulo6"/>
      <w:lvlText w:val=""/>
      <w:lvlJc w:val="left"/>
    </w:lvl>
    <w:lvl w:ilvl="6" w:tplc="FFFFFFFF">
      <w:numFmt w:val="decimal"/>
      <w:pStyle w:val="Ttulo7"/>
      <w:lvlText w:val=""/>
      <w:lvlJc w:val="left"/>
    </w:lvl>
    <w:lvl w:ilvl="7" w:tplc="FFFFFFFF">
      <w:numFmt w:val="decimal"/>
      <w:pStyle w:val="Ttulo8"/>
      <w:lvlText w:val=""/>
      <w:lvlJc w:val="left"/>
    </w:lvl>
    <w:lvl w:ilvl="8" w:tplc="FFFFFFFF">
      <w:numFmt w:val="decimal"/>
      <w:pStyle w:val="Ttulo9"/>
      <w:lvlText w:val=""/>
      <w:lvlJc w:val="left"/>
    </w:lvl>
  </w:abstractNum>
  <w:abstractNum w:abstractNumId="1">
    <w:nsid w:val="FFFFFFFE"/>
    <w:multiLevelType w:val="singleLevel"/>
    <w:tmpl w:val="D7AC8A7C"/>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894131"/>
    <w:multiLevelType w:val="hybridMultilevel"/>
    <w:tmpl w:val="25082EE2"/>
    <w:lvl w:ilvl="0" w:tplc="3856A1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E2512A"/>
    <w:multiLevelType w:val="multilevel"/>
    <w:tmpl w:val="1412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108BF"/>
    <w:multiLevelType w:val="hybridMultilevel"/>
    <w:tmpl w:val="4FF8630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14012984"/>
    <w:multiLevelType w:val="hybridMultilevel"/>
    <w:tmpl w:val="65F87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97147E6"/>
    <w:multiLevelType w:val="hybridMultilevel"/>
    <w:tmpl w:val="831E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F8676E"/>
    <w:multiLevelType w:val="hybridMultilevel"/>
    <w:tmpl w:val="794CD666"/>
    <w:lvl w:ilvl="0" w:tplc="8DC4201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D794002"/>
    <w:multiLevelType w:val="hybridMultilevel"/>
    <w:tmpl w:val="84C62D18"/>
    <w:lvl w:ilvl="0" w:tplc="9FEC907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CE4AF6"/>
    <w:multiLevelType w:val="hybridMultilevel"/>
    <w:tmpl w:val="8F320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8A69D5"/>
    <w:multiLevelType w:val="hybridMultilevel"/>
    <w:tmpl w:val="AE94F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3E2966"/>
    <w:multiLevelType w:val="hybridMultilevel"/>
    <w:tmpl w:val="E53A98AC"/>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409C7547"/>
    <w:multiLevelType w:val="hybridMultilevel"/>
    <w:tmpl w:val="3E48CF16"/>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BD59AF"/>
    <w:multiLevelType w:val="hybridMultilevel"/>
    <w:tmpl w:val="B9441AD8"/>
    <w:lvl w:ilvl="0" w:tplc="145ECD18">
      <w:start w:val="1"/>
      <w:numFmt w:val="decimal"/>
      <w:lvlText w:val="%1."/>
      <w:lvlJc w:val="left"/>
      <w:pPr>
        <w:tabs>
          <w:tab w:val="num" w:pos="720"/>
        </w:tabs>
        <w:ind w:left="72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869314A"/>
    <w:multiLevelType w:val="hybridMultilevel"/>
    <w:tmpl w:val="59243B2A"/>
    <w:lvl w:ilvl="0" w:tplc="5C6E3FD0">
      <w:start w:val="1"/>
      <w:numFmt w:val="decimal"/>
      <w:lvlText w:val="%1."/>
      <w:lvlJc w:val="left"/>
      <w:pPr>
        <w:tabs>
          <w:tab w:val="num" w:pos="720"/>
        </w:tabs>
        <w:ind w:left="720" w:firstLine="0"/>
      </w:pPr>
      <w:rPr>
        <w:rFonts w:hint="default"/>
        <w:b/>
        <w:i w:val="0"/>
      </w:rPr>
    </w:lvl>
    <w:lvl w:ilvl="1" w:tplc="0C0A000F">
      <w:start w:val="1"/>
      <w:numFmt w:val="decimal"/>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720510"/>
    <w:multiLevelType w:val="hybridMultilevel"/>
    <w:tmpl w:val="CCD49164"/>
    <w:lvl w:ilvl="0" w:tplc="333A985E">
      <w:start w:val="1"/>
      <w:numFmt w:val="bullet"/>
      <w:lvlText w:val=""/>
      <w:lvlJc w:val="left"/>
      <w:pPr>
        <w:ind w:left="294" w:hanging="360"/>
      </w:pPr>
      <w:rPr>
        <w:rFonts w:ascii="Wingdings" w:hAnsi="Wingdings" w:hint="default"/>
        <w:lang w:val="es-MX"/>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8">
    <w:nsid w:val="546A371D"/>
    <w:multiLevelType w:val="hybridMultilevel"/>
    <w:tmpl w:val="063EBB86"/>
    <w:lvl w:ilvl="0" w:tplc="145ECD18">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5B550326"/>
    <w:multiLevelType w:val="hybridMultilevel"/>
    <w:tmpl w:val="DBE21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206323"/>
    <w:multiLevelType w:val="hybridMultilevel"/>
    <w:tmpl w:val="11065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520D0C"/>
    <w:multiLevelType w:val="hybridMultilevel"/>
    <w:tmpl w:val="49EE8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83E549C"/>
    <w:multiLevelType w:val="hybridMultilevel"/>
    <w:tmpl w:val="5DA27F52"/>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6C606641"/>
    <w:multiLevelType w:val="hybridMultilevel"/>
    <w:tmpl w:val="687E1B7A"/>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7211D8"/>
    <w:multiLevelType w:val="hybridMultilevel"/>
    <w:tmpl w:val="336C44B8"/>
    <w:lvl w:ilvl="0" w:tplc="137CF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C13432"/>
    <w:multiLevelType w:val="hybridMultilevel"/>
    <w:tmpl w:val="26480BF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nsid w:val="7CF76B0D"/>
    <w:multiLevelType w:val="hybridMultilevel"/>
    <w:tmpl w:val="60C8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C93736"/>
    <w:multiLevelType w:val="hybridMultilevel"/>
    <w:tmpl w:val="845C3942"/>
    <w:lvl w:ilvl="0" w:tplc="4D9E2E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EF02224"/>
    <w:multiLevelType w:val="hybridMultilevel"/>
    <w:tmpl w:val="D96EE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25"/>
  </w:num>
  <w:num w:numId="6">
    <w:abstractNumId w:val="9"/>
  </w:num>
  <w:num w:numId="7">
    <w:abstractNumId w:val="17"/>
  </w:num>
  <w:num w:numId="8">
    <w:abstractNumId w:val="26"/>
  </w:num>
  <w:num w:numId="9">
    <w:abstractNumId w:val="1"/>
    <w:lvlOverride w:ilvl="0">
      <w:lvl w:ilvl="0">
        <w:start w:val="65535"/>
        <w:numFmt w:val="bullet"/>
        <w:lvlText w:val="•"/>
        <w:legacy w:legacy="1" w:legacySpace="0" w:legacyIndent="173"/>
        <w:lvlJc w:val="left"/>
        <w:rPr>
          <w:rFonts w:ascii="Arial" w:hAnsi="Arial" w:cs="Arial" w:hint="default"/>
        </w:rPr>
      </w:lvl>
    </w:lvlOverride>
  </w:num>
  <w:num w:numId="10">
    <w:abstractNumId w:val="1"/>
    <w:lvlOverride w:ilvl="0">
      <w:lvl w:ilvl="0">
        <w:start w:val="65535"/>
        <w:numFmt w:val="bullet"/>
        <w:lvlText w:val="•"/>
        <w:legacy w:legacy="1" w:legacySpace="0" w:legacyIndent="188"/>
        <w:lvlJc w:val="left"/>
        <w:rPr>
          <w:rFonts w:ascii="Arial" w:hAnsi="Arial" w:cs="Arial" w:hint="default"/>
          <w:lang w:val="es-ES"/>
        </w:rPr>
      </w:lvl>
    </w:lvlOverride>
  </w:num>
  <w:num w:numId="11">
    <w:abstractNumId w:val="23"/>
  </w:num>
  <w:num w:numId="12">
    <w:abstractNumId w:val="14"/>
  </w:num>
  <w:num w:numId="13">
    <w:abstractNumId w:val="5"/>
  </w:num>
  <w:num w:numId="14">
    <w:abstractNumId w:val="24"/>
  </w:num>
  <w:num w:numId="15">
    <w:abstractNumId w:val="4"/>
  </w:num>
  <w:num w:numId="16">
    <w:abstractNumId w:val="6"/>
  </w:num>
  <w:num w:numId="17">
    <w:abstractNumId w:val="15"/>
  </w:num>
  <w:num w:numId="18">
    <w:abstractNumId w:val="18"/>
  </w:num>
  <w:num w:numId="19">
    <w:abstractNumId w:val="13"/>
  </w:num>
  <w:num w:numId="20">
    <w:abstractNumId w:val="16"/>
  </w:num>
  <w:num w:numId="21">
    <w:abstractNumId w:val="22"/>
  </w:num>
  <w:num w:numId="22">
    <w:abstractNumId w:val="28"/>
  </w:num>
  <w:num w:numId="23">
    <w:abstractNumId w:val="11"/>
  </w:num>
  <w:num w:numId="24">
    <w:abstractNumId w:val="20"/>
  </w:num>
  <w:num w:numId="25">
    <w:abstractNumId w:val="8"/>
  </w:num>
  <w:num w:numId="26">
    <w:abstractNumId w:val="12"/>
  </w:num>
  <w:num w:numId="27">
    <w:abstractNumId w:val="19"/>
  </w:num>
  <w:num w:numId="28">
    <w:abstractNumId w:val="21"/>
  </w:num>
  <w:num w:numId="29">
    <w:abstractNumId w:val="7"/>
  </w:num>
  <w:num w:numId="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NI" w:vendorID="64" w:dllVersion="131078" w:nlCheck="1" w:checkStyle="1"/>
  <w:activeWritingStyle w:appName="MSWord" w:lang="es-C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53"/>
    <w:rsid w:val="00000087"/>
    <w:rsid w:val="00001C00"/>
    <w:rsid w:val="00002004"/>
    <w:rsid w:val="000023AB"/>
    <w:rsid w:val="00002F91"/>
    <w:rsid w:val="00004682"/>
    <w:rsid w:val="00004B20"/>
    <w:rsid w:val="00005AD0"/>
    <w:rsid w:val="00005BFA"/>
    <w:rsid w:val="00006179"/>
    <w:rsid w:val="00006D0B"/>
    <w:rsid w:val="00006D5C"/>
    <w:rsid w:val="000074B1"/>
    <w:rsid w:val="00007E1A"/>
    <w:rsid w:val="00011B1B"/>
    <w:rsid w:val="0001218A"/>
    <w:rsid w:val="00012257"/>
    <w:rsid w:val="0001276A"/>
    <w:rsid w:val="000127C7"/>
    <w:rsid w:val="0001298C"/>
    <w:rsid w:val="00012B90"/>
    <w:rsid w:val="00013711"/>
    <w:rsid w:val="000138EC"/>
    <w:rsid w:val="00013B0A"/>
    <w:rsid w:val="0001401C"/>
    <w:rsid w:val="000147D8"/>
    <w:rsid w:val="000154B5"/>
    <w:rsid w:val="00016363"/>
    <w:rsid w:val="00017456"/>
    <w:rsid w:val="000179EF"/>
    <w:rsid w:val="00017C8A"/>
    <w:rsid w:val="000200E7"/>
    <w:rsid w:val="000205AF"/>
    <w:rsid w:val="0002061F"/>
    <w:rsid w:val="00020F7F"/>
    <w:rsid w:val="0002182A"/>
    <w:rsid w:val="00021A9D"/>
    <w:rsid w:val="000224BC"/>
    <w:rsid w:val="000226DC"/>
    <w:rsid w:val="0002360C"/>
    <w:rsid w:val="00024715"/>
    <w:rsid w:val="00025AD7"/>
    <w:rsid w:val="00025FB8"/>
    <w:rsid w:val="00031844"/>
    <w:rsid w:val="00031F18"/>
    <w:rsid w:val="0003236B"/>
    <w:rsid w:val="000327F9"/>
    <w:rsid w:val="0003282C"/>
    <w:rsid w:val="00036D2B"/>
    <w:rsid w:val="0003748C"/>
    <w:rsid w:val="000374B5"/>
    <w:rsid w:val="000375E9"/>
    <w:rsid w:val="00037B70"/>
    <w:rsid w:val="00037C75"/>
    <w:rsid w:val="000407EE"/>
    <w:rsid w:val="0004139E"/>
    <w:rsid w:val="000421AE"/>
    <w:rsid w:val="000423EB"/>
    <w:rsid w:val="00042EF7"/>
    <w:rsid w:val="00043AB5"/>
    <w:rsid w:val="00044538"/>
    <w:rsid w:val="00044663"/>
    <w:rsid w:val="000446E3"/>
    <w:rsid w:val="00044706"/>
    <w:rsid w:val="00044AB2"/>
    <w:rsid w:val="000451FD"/>
    <w:rsid w:val="000456ED"/>
    <w:rsid w:val="00045DDF"/>
    <w:rsid w:val="00045F57"/>
    <w:rsid w:val="00046A2C"/>
    <w:rsid w:val="00047615"/>
    <w:rsid w:val="00047799"/>
    <w:rsid w:val="00047A11"/>
    <w:rsid w:val="00047B21"/>
    <w:rsid w:val="00050668"/>
    <w:rsid w:val="00051078"/>
    <w:rsid w:val="000517DB"/>
    <w:rsid w:val="000517FE"/>
    <w:rsid w:val="000521F2"/>
    <w:rsid w:val="000522B4"/>
    <w:rsid w:val="000523FC"/>
    <w:rsid w:val="00052AA3"/>
    <w:rsid w:val="00052AFB"/>
    <w:rsid w:val="000530A6"/>
    <w:rsid w:val="00053420"/>
    <w:rsid w:val="00054075"/>
    <w:rsid w:val="00054844"/>
    <w:rsid w:val="00054C88"/>
    <w:rsid w:val="00056B4F"/>
    <w:rsid w:val="00056FAE"/>
    <w:rsid w:val="0005750F"/>
    <w:rsid w:val="00061274"/>
    <w:rsid w:val="00062EE6"/>
    <w:rsid w:val="00062F72"/>
    <w:rsid w:val="00063348"/>
    <w:rsid w:val="000639B2"/>
    <w:rsid w:val="00064047"/>
    <w:rsid w:val="000646E0"/>
    <w:rsid w:val="00064E12"/>
    <w:rsid w:val="00065519"/>
    <w:rsid w:val="00065913"/>
    <w:rsid w:val="00067A7C"/>
    <w:rsid w:val="00067FDC"/>
    <w:rsid w:val="000701FA"/>
    <w:rsid w:val="00070A66"/>
    <w:rsid w:val="00071F56"/>
    <w:rsid w:val="00072674"/>
    <w:rsid w:val="00072AA5"/>
    <w:rsid w:val="000736CA"/>
    <w:rsid w:val="00074DA6"/>
    <w:rsid w:val="00074EF9"/>
    <w:rsid w:val="00075763"/>
    <w:rsid w:val="00075F56"/>
    <w:rsid w:val="00076157"/>
    <w:rsid w:val="0007705B"/>
    <w:rsid w:val="000774A2"/>
    <w:rsid w:val="00077A48"/>
    <w:rsid w:val="000804BD"/>
    <w:rsid w:val="00081CE1"/>
    <w:rsid w:val="00082610"/>
    <w:rsid w:val="00083A9F"/>
    <w:rsid w:val="000843E9"/>
    <w:rsid w:val="00084A9E"/>
    <w:rsid w:val="0008613D"/>
    <w:rsid w:val="000861AA"/>
    <w:rsid w:val="00086368"/>
    <w:rsid w:val="00086CB5"/>
    <w:rsid w:val="0008756E"/>
    <w:rsid w:val="00087625"/>
    <w:rsid w:val="00087EC4"/>
    <w:rsid w:val="000902EA"/>
    <w:rsid w:val="00092907"/>
    <w:rsid w:val="00092CDF"/>
    <w:rsid w:val="00092F62"/>
    <w:rsid w:val="00093089"/>
    <w:rsid w:val="00093A31"/>
    <w:rsid w:val="00093EE6"/>
    <w:rsid w:val="000943EA"/>
    <w:rsid w:val="0009485E"/>
    <w:rsid w:val="00094DDD"/>
    <w:rsid w:val="00095935"/>
    <w:rsid w:val="0009715E"/>
    <w:rsid w:val="00097918"/>
    <w:rsid w:val="000A023B"/>
    <w:rsid w:val="000A04EE"/>
    <w:rsid w:val="000A08B1"/>
    <w:rsid w:val="000A2074"/>
    <w:rsid w:val="000A24E9"/>
    <w:rsid w:val="000A47F7"/>
    <w:rsid w:val="000A56B7"/>
    <w:rsid w:val="000A58FB"/>
    <w:rsid w:val="000A6C54"/>
    <w:rsid w:val="000A7261"/>
    <w:rsid w:val="000A7959"/>
    <w:rsid w:val="000B0294"/>
    <w:rsid w:val="000B0AC9"/>
    <w:rsid w:val="000B0EA5"/>
    <w:rsid w:val="000B1160"/>
    <w:rsid w:val="000B15BA"/>
    <w:rsid w:val="000B17B4"/>
    <w:rsid w:val="000B17BC"/>
    <w:rsid w:val="000B2237"/>
    <w:rsid w:val="000B241C"/>
    <w:rsid w:val="000B27C2"/>
    <w:rsid w:val="000B29FE"/>
    <w:rsid w:val="000B309D"/>
    <w:rsid w:val="000B3251"/>
    <w:rsid w:val="000B3D56"/>
    <w:rsid w:val="000B6029"/>
    <w:rsid w:val="000B619C"/>
    <w:rsid w:val="000B7F6C"/>
    <w:rsid w:val="000C2400"/>
    <w:rsid w:val="000C394B"/>
    <w:rsid w:val="000C3C17"/>
    <w:rsid w:val="000C3F06"/>
    <w:rsid w:val="000C4560"/>
    <w:rsid w:val="000C4FE8"/>
    <w:rsid w:val="000C57A6"/>
    <w:rsid w:val="000C5CB7"/>
    <w:rsid w:val="000C5E3F"/>
    <w:rsid w:val="000C610D"/>
    <w:rsid w:val="000C670B"/>
    <w:rsid w:val="000C67CD"/>
    <w:rsid w:val="000D03D5"/>
    <w:rsid w:val="000D1491"/>
    <w:rsid w:val="000D14E9"/>
    <w:rsid w:val="000D1692"/>
    <w:rsid w:val="000D22FD"/>
    <w:rsid w:val="000D2549"/>
    <w:rsid w:val="000D361E"/>
    <w:rsid w:val="000D4825"/>
    <w:rsid w:val="000D54C3"/>
    <w:rsid w:val="000D551D"/>
    <w:rsid w:val="000D77D9"/>
    <w:rsid w:val="000E0308"/>
    <w:rsid w:val="000E0DA8"/>
    <w:rsid w:val="000E0FA3"/>
    <w:rsid w:val="000E1DF5"/>
    <w:rsid w:val="000E34B0"/>
    <w:rsid w:val="000E399F"/>
    <w:rsid w:val="000E3BBC"/>
    <w:rsid w:val="000E4C76"/>
    <w:rsid w:val="000E55F7"/>
    <w:rsid w:val="000E6A35"/>
    <w:rsid w:val="000F1246"/>
    <w:rsid w:val="000F1BFA"/>
    <w:rsid w:val="000F1FBB"/>
    <w:rsid w:val="000F2DEC"/>
    <w:rsid w:val="000F30D8"/>
    <w:rsid w:val="000F36C2"/>
    <w:rsid w:val="000F3A9D"/>
    <w:rsid w:val="000F3F0E"/>
    <w:rsid w:val="000F55A4"/>
    <w:rsid w:val="000F55F6"/>
    <w:rsid w:val="000F6264"/>
    <w:rsid w:val="000F68CD"/>
    <w:rsid w:val="000F6D9B"/>
    <w:rsid w:val="000F73A6"/>
    <w:rsid w:val="001001F4"/>
    <w:rsid w:val="001006DB"/>
    <w:rsid w:val="001006FA"/>
    <w:rsid w:val="00100C67"/>
    <w:rsid w:val="00100EC8"/>
    <w:rsid w:val="001013C1"/>
    <w:rsid w:val="00101CD5"/>
    <w:rsid w:val="0010206D"/>
    <w:rsid w:val="0010219E"/>
    <w:rsid w:val="001026FE"/>
    <w:rsid w:val="001028EF"/>
    <w:rsid w:val="00102F4A"/>
    <w:rsid w:val="001031B0"/>
    <w:rsid w:val="001038A8"/>
    <w:rsid w:val="00104C08"/>
    <w:rsid w:val="00104C65"/>
    <w:rsid w:val="00104E51"/>
    <w:rsid w:val="0010579E"/>
    <w:rsid w:val="00105839"/>
    <w:rsid w:val="0010668E"/>
    <w:rsid w:val="0010710F"/>
    <w:rsid w:val="00107135"/>
    <w:rsid w:val="00107650"/>
    <w:rsid w:val="001076C4"/>
    <w:rsid w:val="001078DB"/>
    <w:rsid w:val="00111DE5"/>
    <w:rsid w:val="00111E3E"/>
    <w:rsid w:val="00112386"/>
    <w:rsid w:val="00113E2F"/>
    <w:rsid w:val="00113FC5"/>
    <w:rsid w:val="001149F0"/>
    <w:rsid w:val="0011517A"/>
    <w:rsid w:val="00116C49"/>
    <w:rsid w:val="0011755C"/>
    <w:rsid w:val="0011764A"/>
    <w:rsid w:val="00120445"/>
    <w:rsid w:val="00120AE1"/>
    <w:rsid w:val="00121135"/>
    <w:rsid w:val="00122026"/>
    <w:rsid w:val="00122C72"/>
    <w:rsid w:val="00122D4A"/>
    <w:rsid w:val="001237D0"/>
    <w:rsid w:val="001239AA"/>
    <w:rsid w:val="00124124"/>
    <w:rsid w:val="00124ADA"/>
    <w:rsid w:val="00124C75"/>
    <w:rsid w:val="00124DD8"/>
    <w:rsid w:val="00125B13"/>
    <w:rsid w:val="00126433"/>
    <w:rsid w:val="001267F6"/>
    <w:rsid w:val="001269E5"/>
    <w:rsid w:val="00127CB2"/>
    <w:rsid w:val="00130290"/>
    <w:rsid w:val="00132C53"/>
    <w:rsid w:val="00133416"/>
    <w:rsid w:val="0013418C"/>
    <w:rsid w:val="001346C8"/>
    <w:rsid w:val="001347C5"/>
    <w:rsid w:val="00134C90"/>
    <w:rsid w:val="001356C4"/>
    <w:rsid w:val="00135FFD"/>
    <w:rsid w:val="00136854"/>
    <w:rsid w:val="00137025"/>
    <w:rsid w:val="00137A9A"/>
    <w:rsid w:val="00137C20"/>
    <w:rsid w:val="00140B4F"/>
    <w:rsid w:val="0014141C"/>
    <w:rsid w:val="001419C0"/>
    <w:rsid w:val="00141D25"/>
    <w:rsid w:val="001420BC"/>
    <w:rsid w:val="001424F0"/>
    <w:rsid w:val="00142544"/>
    <w:rsid w:val="001433D8"/>
    <w:rsid w:val="001438E7"/>
    <w:rsid w:val="001439BF"/>
    <w:rsid w:val="00143AB7"/>
    <w:rsid w:val="00143CF6"/>
    <w:rsid w:val="0014548A"/>
    <w:rsid w:val="0014589B"/>
    <w:rsid w:val="00145BB2"/>
    <w:rsid w:val="00147341"/>
    <w:rsid w:val="001504E9"/>
    <w:rsid w:val="001511CC"/>
    <w:rsid w:val="0015185B"/>
    <w:rsid w:val="00151E28"/>
    <w:rsid w:val="00152B52"/>
    <w:rsid w:val="001531D3"/>
    <w:rsid w:val="00153685"/>
    <w:rsid w:val="001541E1"/>
    <w:rsid w:val="00154987"/>
    <w:rsid w:val="0015501E"/>
    <w:rsid w:val="00155635"/>
    <w:rsid w:val="00155726"/>
    <w:rsid w:val="00155A05"/>
    <w:rsid w:val="00155A5C"/>
    <w:rsid w:val="00155BF6"/>
    <w:rsid w:val="001579EC"/>
    <w:rsid w:val="001608D1"/>
    <w:rsid w:val="00161F45"/>
    <w:rsid w:val="00162EF0"/>
    <w:rsid w:val="0016341E"/>
    <w:rsid w:val="00163CF8"/>
    <w:rsid w:val="00163E24"/>
    <w:rsid w:val="0016442E"/>
    <w:rsid w:val="00164784"/>
    <w:rsid w:val="001649CF"/>
    <w:rsid w:val="00164C13"/>
    <w:rsid w:val="001650D8"/>
    <w:rsid w:val="001651CF"/>
    <w:rsid w:val="00165338"/>
    <w:rsid w:val="00165820"/>
    <w:rsid w:val="00166E46"/>
    <w:rsid w:val="001704FB"/>
    <w:rsid w:val="00171362"/>
    <w:rsid w:val="00171A1D"/>
    <w:rsid w:val="00171B10"/>
    <w:rsid w:val="001727EC"/>
    <w:rsid w:val="00172E69"/>
    <w:rsid w:val="00175176"/>
    <w:rsid w:val="001759A6"/>
    <w:rsid w:val="00175B9A"/>
    <w:rsid w:val="00176B27"/>
    <w:rsid w:val="00176E6C"/>
    <w:rsid w:val="001773A1"/>
    <w:rsid w:val="001776A0"/>
    <w:rsid w:val="00180884"/>
    <w:rsid w:val="00181BCE"/>
    <w:rsid w:val="0018309F"/>
    <w:rsid w:val="001836A7"/>
    <w:rsid w:val="001837AB"/>
    <w:rsid w:val="001837DC"/>
    <w:rsid w:val="00184CCB"/>
    <w:rsid w:val="001857D0"/>
    <w:rsid w:val="00185DFA"/>
    <w:rsid w:val="00187007"/>
    <w:rsid w:val="001903D8"/>
    <w:rsid w:val="00191382"/>
    <w:rsid w:val="0019169C"/>
    <w:rsid w:val="001916C3"/>
    <w:rsid w:val="001917B3"/>
    <w:rsid w:val="00192CA6"/>
    <w:rsid w:val="00193F3B"/>
    <w:rsid w:val="0019433E"/>
    <w:rsid w:val="00194FEF"/>
    <w:rsid w:val="0019562E"/>
    <w:rsid w:val="00195FE2"/>
    <w:rsid w:val="001964D2"/>
    <w:rsid w:val="00196528"/>
    <w:rsid w:val="001973C0"/>
    <w:rsid w:val="00197D53"/>
    <w:rsid w:val="001A07CE"/>
    <w:rsid w:val="001A0BBC"/>
    <w:rsid w:val="001A15CA"/>
    <w:rsid w:val="001A20B6"/>
    <w:rsid w:val="001A359C"/>
    <w:rsid w:val="001A3D1C"/>
    <w:rsid w:val="001A3F05"/>
    <w:rsid w:val="001A3F72"/>
    <w:rsid w:val="001A3FC2"/>
    <w:rsid w:val="001A4E55"/>
    <w:rsid w:val="001A5080"/>
    <w:rsid w:val="001A5131"/>
    <w:rsid w:val="001A6113"/>
    <w:rsid w:val="001A7063"/>
    <w:rsid w:val="001A76DE"/>
    <w:rsid w:val="001B02D0"/>
    <w:rsid w:val="001B0405"/>
    <w:rsid w:val="001B0A93"/>
    <w:rsid w:val="001B1A6A"/>
    <w:rsid w:val="001B1F5E"/>
    <w:rsid w:val="001B39A3"/>
    <w:rsid w:val="001B407E"/>
    <w:rsid w:val="001B55B6"/>
    <w:rsid w:val="001B625C"/>
    <w:rsid w:val="001B6CC7"/>
    <w:rsid w:val="001B6DB7"/>
    <w:rsid w:val="001B73D5"/>
    <w:rsid w:val="001B7BB5"/>
    <w:rsid w:val="001C0490"/>
    <w:rsid w:val="001C290C"/>
    <w:rsid w:val="001C350F"/>
    <w:rsid w:val="001C370B"/>
    <w:rsid w:val="001C5148"/>
    <w:rsid w:val="001C5550"/>
    <w:rsid w:val="001C5B0B"/>
    <w:rsid w:val="001C5C27"/>
    <w:rsid w:val="001C5CF8"/>
    <w:rsid w:val="001C6AFB"/>
    <w:rsid w:val="001C7D39"/>
    <w:rsid w:val="001D0494"/>
    <w:rsid w:val="001D2B5F"/>
    <w:rsid w:val="001D3DC7"/>
    <w:rsid w:val="001D44CF"/>
    <w:rsid w:val="001D4578"/>
    <w:rsid w:val="001D664C"/>
    <w:rsid w:val="001D7718"/>
    <w:rsid w:val="001D7835"/>
    <w:rsid w:val="001D7A0B"/>
    <w:rsid w:val="001E100A"/>
    <w:rsid w:val="001E11D7"/>
    <w:rsid w:val="001E1A68"/>
    <w:rsid w:val="001E1C95"/>
    <w:rsid w:val="001E1DA7"/>
    <w:rsid w:val="001E1F75"/>
    <w:rsid w:val="001E2C3F"/>
    <w:rsid w:val="001E320E"/>
    <w:rsid w:val="001E39B1"/>
    <w:rsid w:val="001E4E0F"/>
    <w:rsid w:val="001E4E93"/>
    <w:rsid w:val="001E6998"/>
    <w:rsid w:val="001E6CB2"/>
    <w:rsid w:val="001F0117"/>
    <w:rsid w:val="001F26FB"/>
    <w:rsid w:val="001F31E9"/>
    <w:rsid w:val="001F4FC0"/>
    <w:rsid w:val="001F531E"/>
    <w:rsid w:val="001F57C6"/>
    <w:rsid w:val="001F5BE6"/>
    <w:rsid w:val="001F6C7C"/>
    <w:rsid w:val="001F6CCE"/>
    <w:rsid w:val="001F7986"/>
    <w:rsid w:val="001F798B"/>
    <w:rsid w:val="001F7E8F"/>
    <w:rsid w:val="00200298"/>
    <w:rsid w:val="00202815"/>
    <w:rsid w:val="002036AC"/>
    <w:rsid w:val="0020380D"/>
    <w:rsid w:val="002039C8"/>
    <w:rsid w:val="00203F27"/>
    <w:rsid w:val="002044DD"/>
    <w:rsid w:val="00204786"/>
    <w:rsid w:val="00204869"/>
    <w:rsid w:val="0020657D"/>
    <w:rsid w:val="002072D7"/>
    <w:rsid w:val="00210C83"/>
    <w:rsid w:val="00211275"/>
    <w:rsid w:val="00212A73"/>
    <w:rsid w:val="00212E63"/>
    <w:rsid w:val="0021345D"/>
    <w:rsid w:val="0021357A"/>
    <w:rsid w:val="00213E0B"/>
    <w:rsid w:val="00214326"/>
    <w:rsid w:val="00215013"/>
    <w:rsid w:val="002159D6"/>
    <w:rsid w:val="002172CD"/>
    <w:rsid w:val="002175DC"/>
    <w:rsid w:val="00217BC1"/>
    <w:rsid w:val="00220684"/>
    <w:rsid w:val="00220B2B"/>
    <w:rsid w:val="00220DFF"/>
    <w:rsid w:val="002219C3"/>
    <w:rsid w:val="00222AEC"/>
    <w:rsid w:val="00223021"/>
    <w:rsid w:val="002230BF"/>
    <w:rsid w:val="00223208"/>
    <w:rsid w:val="00223905"/>
    <w:rsid w:val="00223979"/>
    <w:rsid w:val="00223AE7"/>
    <w:rsid w:val="00224A09"/>
    <w:rsid w:val="00224A7F"/>
    <w:rsid w:val="0022526F"/>
    <w:rsid w:val="00225D42"/>
    <w:rsid w:val="00225DC9"/>
    <w:rsid w:val="0022621F"/>
    <w:rsid w:val="00226270"/>
    <w:rsid w:val="00226957"/>
    <w:rsid w:val="002301FD"/>
    <w:rsid w:val="00230D70"/>
    <w:rsid w:val="002312C0"/>
    <w:rsid w:val="0023189C"/>
    <w:rsid w:val="002326DB"/>
    <w:rsid w:val="00233193"/>
    <w:rsid w:val="00233E5E"/>
    <w:rsid w:val="00234C72"/>
    <w:rsid w:val="0023520D"/>
    <w:rsid w:val="00237115"/>
    <w:rsid w:val="00237E6B"/>
    <w:rsid w:val="002404EC"/>
    <w:rsid w:val="002409CE"/>
    <w:rsid w:val="00240C43"/>
    <w:rsid w:val="00240D56"/>
    <w:rsid w:val="00240EC6"/>
    <w:rsid w:val="002416E4"/>
    <w:rsid w:val="00241A64"/>
    <w:rsid w:val="00241C11"/>
    <w:rsid w:val="00241DF6"/>
    <w:rsid w:val="00242536"/>
    <w:rsid w:val="00244F49"/>
    <w:rsid w:val="002453D7"/>
    <w:rsid w:val="00245682"/>
    <w:rsid w:val="00246115"/>
    <w:rsid w:val="00246210"/>
    <w:rsid w:val="00246B98"/>
    <w:rsid w:val="00250EED"/>
    <w:rsid w:val="00251285"/>
    <w:rsid w:val="002527B9"/>
    <w:rsid w:val="0025493C"/>
    <w:rsid w:val="00254D5D"/>
    <w:rsid w:val="002553AD"/>
    <w:rsid w:val="002577FE"/>
    <w:rsid w:val="00260338"/>
    <w:rsid w:val="00261524"/>
    <w:rsid w:val="00261551"/>
    <w:rsid w:val="0026162D"/>
    <w:rsid w:val="002617C2"/>
    <w:rsid w:val="002629BF"/>
    <w:rsid w:val="00263648"/>
    <w:rsid w:val="00263692"/>
    <w:rsid w:val="00265A28"/>
    <w:rsid w:val="0027045B"/>
    <w:rsid w:val="00271198"/>
    <w:rsid w:val="002711FC"/>
    <w:rsid w:val="0027274C"/>
    <w:rsid w:val="00273138"/>
    <w:rsid w:val="00273A16"/>
    <w:rsid w:val="00273EB2"/>
    <w:rsid w:val="00275E12"/>
    <w:rsid w:val="00276206"/>
    <w:rsid w:val="00277B7D"/>
    <w:rsid w:val="0028045A"/>
    <w:rsid w:val="002806EB"/>
    <w:rsid w:val="00281659"/>
    <w:rsid w:val="0028284C"/>
    <w:rsid w:val="002830C9"/>
    <w:rsid w:val="002831F8"/>
    <w:rsid w:val="00284E67"/>
    <w:rsid w:val="00284E81"/>
    <w:rsid w:val="0028522C"/>
    <w:rsid w:val="002859F2"/>
    <w:rsid w:val="00285B96"/>
    <w:rsid w:val="00285FF7"/>
    <w:rsid w:val="0028694C"/>
    <w:rsid w:val="0028697B"/>
    <w:rsid w:val="00286CCB"/>
    <w:rsid w:val="00287ADA"/>
    <w:rsid w:val="00290832"/>
    <w:rsid w:val="00290A48"/>
    <w:rsid w:val="00290BD9"/>
    <w:rsid w:val="00291002"/>
    <w:rsid w:val="00291064"/>
    <w:rsid w:val="0029110F"/>
    <w:rsid w:val="00291221"/>
    <w:rsid w:val="00291D3D"/>
    <w:rsid w:val="00292D8B"/>
    <w:rsid w:val="00293A1A"/>
    <w:rsid w:val="00294647"/>
    <w:rsid w:val="0029586F"/>
    <w:rsid w:val="00295943"/>
    <w:rsid w:val="00295D2C"/>
    <w:rsid w:val="00296224"/>
    <w:rsid w:val="00296AAB"/>
    <w:rsid w:val="002A07BA"/>
    <w:rsid w:val="002A0F7D"/>
    <w:rsid w:val="002A4260"/>
    <w:rsid w:val="002A445A"/>
    <w:rsid w:val="002A4889"/>
    <w:rsid w:val="002A5064"/>
    <w:rsid w:val="002A55C4"/>
    <w:rsid w:val="002A61FD"/>
    <w:rsid w:val="002A6871"/>
    <w:rsid w:val="002B0B79"/>
    <w:rsid w:val="002B1F1A"/>
    <w:rsid w:val="002B294F"/>
    <w:rsid w:val="002B2E62"/>
    <w:rsid w:val="002B2FA7"/>
    <w:rsid w:val="002B4675"/>
    <w:rsid w:val="002B4FF1"/>
    <w:rsid w:val="002B545C"/>
    <w:rsid w:val="002B59B1"/>
    <w:rsid w:val="002B6544"/>
    <w:rsid w:val="002C02A1"/>
    <w:rsid w:val="002C078E"/>
    <w:rsid w:val="002C0790"/>
    <w:rsid w:val="002C094F"/>
    <w:rsid w:val="002C0A7C"/>
    <w:rsid w:val="002C0E98"/>
    <w:rsid w:val="002C1A7F"/>
    <w:rsid w:val="002C3282"/>
    <w:rsid w:val="002C3769"/>
    <w:rsid w:val="002C3E7E"/>
    <w:rsid w:val="002C43E2"/>
    <w:rsid w:val="002C50CF"/>
    <w:rsid w:val="002C5F9B"/>
    <w:rsid w:val="002C62B5"/>
    <w:rsid w:val="002C6C79"/>
    <w:rsid w:val="002C6D5E"/>
    <w:rsid w:val="002C7713"/>
    <w:rsid w:val="002D0DE0"/>
    <w:rsid w:val="002D1096"/>
    <w:rsid w:val="002D120D"/>
    <w:rsid w:val="002D19AD"/>
    <w:rsid w:val="002D2012"/>
    <w:rsid w:val="002D27BF"/>
    <w:rsid w:val="002D2B1F"/>
    <w:rsid w:val="002D2F2F"/>
    <w:rsid w:val="002D3164"/>
    <w:rsid w:val="002D34E8"/>
    <w:rsid w:val="002D53E8"/>
    <w:rsid w:val="002D6958"/>
    <w:rsid w:val="002D6AB9"/>
    <w:rsid w:val="002D74F5"/>
    <w:rsid w:val="002D7A1F"/>
    <w:rsid w:val="002D7BC3"/>
    <w:rsid w:val="002E0F00"/>
    <w:rsid w:val="002E215B"/>
    <w:rsid w:val="002E216B"/>
    <w:rsid w:val="002E2E51"/>
    <w:rsid w:val="002E3484"/>
    <w:rsid w:val="002E40BC"/>
    <w:rsid w:val="002E627D"/>
    <w:rsid w:val="002E6909"/>
    <w:rsid w:val="002E79C0"/>
    <w:rsid w:val="002F0899"/>
    <w:rsid w:val="002F09CF"/>
    <w:rsid w:val="002F0D59"/>
    <w:rsid w:val="002F1185"/>
    <w:rsid w:val="002F1255"/>
    <w:rsid w:val="002F16ED"/>
    <w:rsid w:val="002F288B"/>
    <w:rsid w:val="002F28DF"/>
    <w:rsid w:val="002F2BA8"/>
    <w:rsid w:val="002F2CD9"/>
    <w:rsid w:val="002F2F5C"/>
    <w:rsid w:val="002F368B"/>
    <w:rsid w:val="002F3CCA"/>
    <w:rsid w:val="002F41A8"/>
    <w:rsid w:val="002F421F"/>
    <w:rsid w:val="002F49E7"/>
    <w:rsid w:val="002F51D6"/>
    <w:rsid w:val="002F5218"/>
    <w:rsid w:val="002F539A"/>
    <w:rsid w:val="002F5873"/>
    <w:rsid w:val="002F5FAD"/>
    <w:rsid w:val="002F67AD"/>
    <w:rsid w:val="002F6F4B"/>
    <w:rsid w:val="002F75CC"/>
    <w:rsid w:val="003019CC"/>
    <w:rsid w:val="00302C16"/>
    <w:rsid w:val="00303E49"/>
    <w:rsid w:val="00304B4D"/>
    <w:rsid w:val="003051A7"/>
    <w:rsid w:val="0030538D"/>
    <w:rsid w:val="00305771"/>
    <w:rsid w:val="003058F2"/>
    <w:rsid w:val="00306190"/>
    <w:rsid w:val="0030667C"/>
    <w:rsid w:val="003069A9"/>
    <w:rsid w:val="00306B4A"/>
    <w:rsid w:val="0030704A"/>
    <w:rsid w:val="003072A2"/>
    <w:rsid w:val="003109B3"/>
    <w:rsid w:val="003117E0"/>
    <w:rsid w:val="003118EA"/>
    <w:rsid w:val="00311A9E"/>
    <w:rsid w:val="00311C2B"/>
    <w:rsid w:val="00312467"/>
    <w:rsid w:val="00312DED"/>
    <w:rsid w:val="00313221"/>
    <w:rsid w:val="00314282"/>
    <w:rsid w:val="00314B6B"/>
    <w:rsid w:val="00316EA3"/>
    <w:rsid w:val="00320115"/>
    <w:rsid w:val="003208AE"/>
    <w:rsid w:val="00321359"/>
    <w:rsid w:val="0032142A"/>
    <w:rsid w:val="00321CDE"/>
    <w:rsid w:val="00321E31"/>
    <w:rsid w:val="00322AE6"/>
    <w:rsid w:val="00322E2F"/>
    <w:rsid w:val="00324192"/>
    <w:rsid w:val="003246DE"/>
    <w:rsid w:val="00325755"/>
    <w:rsid w:val="003257CF"/>
    <w:rsid w:val="003263A2"/>
    <w:rsid w:val="0032652A"/>
    <w:rsid w:val="00330BBE"/>
    <w:rsid w:val="00333486"/>
    <w:rsid w:val="00333ABB"/>
    <w:rsid w:val="0033485D"/>
    <w:rsid w:val="00334978"/>
    <w:rsid w:val="00334ABA"/>
    <w:rsid w:val="003356A8"/>
    <w:rsid w:val="003360B6"/>
    <w:rsid w:val="00337636"/>
    <w:rsid w:val="0034639E"/>
    <w:rsid w:val="00347595"/>
    <w:rsid w:val="003479E3"/>
    <w:rsid w:val="00351B8E"/>
    <w:rsid w:val="00353103"/>
    <w:rsid w:val="00353614"/>
    <w:rsid w:val="00353B36"/>
    <w:rsid w:val="00353F79"/>
    <w:rsid w:val="00354486"/>
    <w:rsid w:val="0035664B"/>
    <w:rsid w:val="00356BF8"/>
    <w:rsid w:val="00356D83"/>
    <w:rsid w:val="00356E3B"/>
    <w:rsid w:val="00360FE6"/>
    <w:rsid w:val="00361061"/>
    <w:rsid w:val="00361A92"/>
    <w:rsid w:val="003629D7"/>
    <w:rsid w:val="00363398"/>
    <w:rsid w:val="003635D2"/>
    <w:rsid w:val="003637BD"/>
    <w:rsid w:val="0036493D"/>
    <w:rsid w:val="00366BD2"/>
    <w:rsid w:val="0036726A"/>
    <w:rsid w:val="00367968"/>
    <w:rsid w:val="00367B47"/>
    <w:rsid w:val="00367EF5"/>
    <w:rsid w:val="00370579"/>
    <w:rsid w:val="003711D1"/>
    <w:rsid w:val="003720B6"/>
    <w:rsid w:val="00372215"/>
    <w:rsid w:val="0037229A"/>
    <w:rsid w:val="0037238B"/>
    <w:rsid w:val="003726E3"/>
    <w:rsid w:val="00374031"/>
    <w:rsid w:val="00374F3A"/>
    <w:rsid w:val="0037521D"/>
    <w:rsid w:val="00375A84"/>
    <w:rsid w:val="00375BF2"/>
    <w:rsid w:val="003762A5"/>
    <w:rsid w:val="003764DF"/>
    <w:rsid w:val="00376E85"/>
    <w:rsid w:val="003778A9"/>
    <w:rsid w:val="00377A26"/>
    <w:rsid w:val="00380B9C"/>
    <w:rsid w:val="00380E70"/>
    <w:rsid w:val="00381560"/>
    <w:rsid w:val="003822CE"/>
    <w:rsid w:val="003827AA"/>
    <w:rsid w:val="00383535"/>
    <w:rsid w:val="00383542"/>
    <w:rsid w:val="0038355E"/>
    <w:rsid w:val="00383786"/>
    <w:rsid w:val="00385546"/>
    <w:rsid w:val="0038581C"/>
    <w:rsid w:val="00386FB1"/>
    <w:rsid w:val="00387730"/>
    <w:rsid w:val="0039016F"/>
    <w:rsid w:val="00391635"/>
    <w:rsid w:val="00391BB9"/>
    <w:rsid w:val="0039374D"/>
    <w:rsid w:val="00394F3B"/>
    <w:rsid w:val="0039505F"/>
    <w:rsid w:val="00395924"/>
    <w:rsid w:val="003959DF"/>
    <w:rsid w:val="00395ED1"/>
    <w:rsid w:val="003967F9"/>
    <w:rsid w:val="00396E89"/>
    <w:rsid w:val="0039727D"/>
    <w:rsid w:val="003979C8"/>
    <w:rsid w:val="00397F93"/>
    <w:rsid w:val="003A0162"/>
    <w:rsid w:val="003A05AF"/>
    <w:rsid w:val="003A095E"/>
    <w:rsid w:val="003A0BC9"/>
    <w:rsid w:val="003A19BD"/>
    <w:rsid w:val="003A2276"/>
    <w:rsid w:val="003A3461"/>
    <w:rsid w:val="003A4988"/>
    <w:rsid w:val="003A65CD"/>
    <w:rsid w:val="003A7B0D"/>
    <w:rsid w:val="003B0337"/>
    <w:rsid w:val="003B153E"/>
    <w:rsid w:val="003B1D89"/>
    <w:rsid w:val="003B200F"/>
    <w:rsid w:val="003B3F20"/>
    <w:rsid w:val="003B3FD6"/>
    <w:rsid w:val="003B46CF"/>
    <w:rsid w:val="003B4BEC"/>
    <w:rsid w:val="003B5014"/>
    <w:rsid w:val="003B5E5F"/>
    <w:rsid w:val="003B62A7"/>
    <w:rsid w:val="003B66A9"/>
    <w:rsid w:val="003B74F7"/>
    <w:rsid w:val="003B790F"/>
    <w:rsid w:val="003C0139"/>
    <w:rsid w:val="003C01DD"/>
    <w:rsid w:val="003C06A8"/>
    <w:rsid w:val="003C0C0C"/>
    <w:rsid w:val="003C1814"/>
    <w:rsid w:val="003C1A27"/>
    <w:rsid w:val="003C1B38"/>
    <w:rsid w:val="003C2413"/>
    <w:rsid w:val="003C293B"/>
    <w:rsid w:val="003C2970"/>
    <w:rsid w:val="003C3456"/>
    <w:rsid w:val="003C585A"/>
    <w:rsid w:val="003C6A3F"/>
    <w:rsid w:val="003C71B5"/>
    <w:rsid w:val="003D003F"/>
    <w:rsid w:val="003D053E"/>
    <w:rsid w:val="003D07CD"/>
    <w:rsid w:val="003D0B26"/>
    <w:rsid w:val="003D0C81"/>
    <w:rsid w:val="003D11D9"/>
    <w:rsid w:val="003D2580"/>
    <w:rsid w:val="003D2592"/>
    <w:rsid w:val="003D2990"/>
    <w:rsid w:val="003D33F7"/>
    <w:rsid w:val="003D4ED9"/>
    <w:rsid w:val="003D62A7"/>
    <w:rsid w:val="003D7843"/>
    <w:rsid w:val="003E0965"/>
    <w:rsid w:val="003E1128"/>
    <w:rsid w:val="003E186A"/>
    <w:rsid w:val="003E20F3"/>
    <w:rsid w:val="003E279B"/>
    <w:rsid w:val="003E301E"/>
    <w:rsid w:val="003E3058"/>
    <w:rsid w:val="003E3AF5"/>
    <w:rsid w:val="003E3D37"/>
    <w:rsid w:val="003E403F"/>
    <w:rsid w:val="003E412A"/>
    <w:rsid w:val="003E4A3E"/>
    <w:rsid w:val="003E5221"/>
    <w:rsid w:val="003E5994"/>
    <w:rsid w:val="003E6C00"/>
    <w:rsid w:val="003E7171"/>
    <w:rsid w:val="003E7449"/>
    <w:rsid w:val="003F0659"/>
    <w:rsid w:val="003F0AD4"/>
    <w:rsid w:val="003F0DAB"/>
    <w:rsid w:val="003F0F45"/>
    <w:rsid w:val="003F1BA2"/>
    <w:rsid w:val="003F2638"/>
    <w:rsid w:val="003F371C"/>
    <w:rsid w:val="003F454F"/>
    <w:rsid w:val="003F475D"/>
    <w:rsid w:val="003F5DF3"/>
    <w:rsid w:val="003F61E3"/>
    <w:rsid w:val="003F6B4C"/>
    <w:rsid w:val="003F74F4"/>
    <w:rsid w:val="003F7CC5"/>
    <w:rsid w:val="00400047"/>
    <w:rsid w:val="004005C3"/>
    <w:rsid w:val="0040075F"/>
    <w:rsid w:val="00400FBA"/>
    <w:rsid w:val="004010F0"/>
    <w:rsid w:val="00401E1F"/>
    <w:rsid w:val="0040248D"/>
    <w:rsid w:val="00403E7F"/>
    <w:rsid w:val="00403EDF"/>
    <w:rsid w:val="0040539D"/>
    <w:rsid w:val="00405762"/>
    <w:rsid w:val="00405C3B"/>
    <w:rsid w:val="00405E92"/>
    <w:rsid w:val="00406341"/>
    <w:rsid w:val="00406C34"/>
    <w:rsid w:val="00407287"/>
    <w:rsid w:val="0040729E"/>
    <w:rsid w:val="00410422"/>
    <w:rsid w:val="00410BD2"/>
    <w:rsid w:val="004114D2"/>
    <w:rsid w:val="00412118"/>
    <w:rsid w:val="00412A49"/>
    <w:rsid w:val="004158DE"/>
    <w:rsid w:val="00415D5D"/>
    <w:rsid w:val="00415EC6"/>
    <w:rsid w:val="00416020"/>
    <w:rsid w:val="004173F5"/>
    <w:rsid w:val="00417CFB"/>
    <w:rsid w:val="00420C3C"/>
    <w:rsid w:val="004213A6"/>
    <w:rsid w:val="00421AD0"/>
    <w:rsid w:val="004220D4"/>
    <w:rsid w:val="00422F0D"/>
    <w:rsid w:val="004241D9"/>
    <w:rsid w:val="004243E2"/>
    <w:rsid w:val="00430560"/>
    <w:rsid w:val="004310CD"/>
    <w:rsid w:val="0043166F"/>
    <w:rsid w:val="00434264"/>
    <w:rsid w:val="0043443A"/>
    <w:rsid w:val="004352BF"/>
    <w:rsid w:val="00435DA0"/>
    <w:rsid w:val="0043623D"/>
    <w:rsid w:val="00436349"/>
    <w:rsid w:val="004364F6"/>
    <w:rsid w:val="00437CF1"/>
    <w:rsid w:val="00437FFA"/>
    <w:rsid w:val="0044103F"/>
    <w:rsid w:val="00441EA7"/>
    <w:rsid w:val="00441EB5"/>
    <w:rsid w:val="00442388"/>
    <w:rsid w:val="00442A3A"/>
    <w:rsid w:val="00442B1D"/>
    <w:rsid w:val="00443FC9"/>
    <w:rsid w:val="0044518C"/>
    <w:rsid w:val="004457E2"/>
    <w:rsid w:val="00445D38"/>
    <w:rsid w:val="00445E15"/>
    <w:rsid w:val="00446BAB"/>
    <w:rsid w:val="0045004D"/>
    <w:rsid w:val="00450071"/>
    <w:rsid w:val="00451435"/>
    <w:rsid w:val="004545BF"/>
    <w:rsid w:val="0045466C"/>
    <w:rsid w:val="00454966"/>
    <w:rsid w:val="00454A37"/>
    <w:rsid w:val="00455EDF"/>
    <w:rsid w:val="00455FA7"/>
    <w:rsid w:val="00456290"/>
    <w:rsid w:val="00460753"/>
    <w:rsid w:val="00461A6F"/>
    <w:rsid w:val="004620B7"/>
    <w:rsid w:val="00462A34"/>
    <w:rsid w:val="004637A9"/>
    <w:rsid w:val="004640DE"/>
    <w:rsid w:val="004645CB"/>
    <w:rsid w:val="0046462C"/>
    <w:rsid w:val="0046464D"/>
    <w:rsid w:val="00464C18"/>
    <w:rsid w:val="00465550"/>
    <w:rsid w:val="0046685E"/>
    <w:rsid w:val="0046734A"/>
    <w:rsid w:val="00467427"/>
    <w:rsid w:val="00470558"/>
    <w:rsid w:val="00470AEC"/>
    <w:rsid w:val="00470AF6"/>
    <w:rsid w:val="00471202"/>
    <w:rsid w:val="0047167A"/>
    <w:rsid w:val="00471783"/>
    <w:rsid w:val="00471C2D"/>
    <w:rsid w:val="00471E70"/>
    <w:rsid w:val="004724B4"/>
    <w:rsid w:val="004725B3"/>
    <w:rsid w:val="00472E0D"/>
    <w:rsid w:val="00475799"/>
    <w:rsid w:val="00476531"/>
    <w:rsid w:val="004774A1"/>
    <w:rsid w:val="00477B9C"/>
    <w:rsid w:val="00477C7C"/>
    <w:rsid w:val="00480243"/>
    <w:rsid w:val="00480527"/>
    <w:rsid w:val="00482120"/>
    <w:rsid w:val="0048249F"/>
    <w:rsid w:val="00482586"/>
    <w:rsid w:val="004829F8"/>
    <w:rsid w:val="00482D74"/>
    <w:rsid w:val="00482EDA"/>
    <w:rsid w:val="004833E1"/>
    <w:rsid w:val="00484622"/>
    <w:rsid w:val="0048469B"/>
    <w:rsid w:val="0048530F"/>
    <w:rsid w:val="00485A6B"/>
    <w:rsid w:val="00486737"/>
    <w:rsid w:val="00486B96"/>
    <w:rsid w:val="00486E0E"/>
    <w:rsid w:val="00486E5A"/>
    <w:rsid w:val="00487B0D"/>
    <w:rsid w:val="00490D7F"/>
    <w:rsid w:val="00491971"/>
    <w:rsid w:val="0049199A"/>
    <w:rsid w:val="00491F35"/>
    <w:rsid w:val="00492394"/>
    <w:rsid w:val="004926A0"/>
    <w:rsid w:val="004932D8"/>
    <w:rsid w:val="004939AC"/>
    <w:rsid w:val="004964C7"/>
    <w:rsid w:val="00496E91"/>
    <w:rsid w:val="00497B7D"/>
    <w:rsid w:val="00497CBC"/>
    <w:rsid w:val="00497EED"/>
    <w:rsid w:val="004A128B"/>
    <w:rsid w:val="004A164E"/>
    <w:rsid w:val="004A3A3F"/>
    <w:rsid w:val="004A4887"/>
    <w:rsid w:val="004A48AF"/>
    <w:rsid w:val="004A54BD"/>
    <w:rsid w:val="004A58B7"/>
    <w:rsid w:val="004A665B"/>
    <w:rsid w:val="004A6FA4"/>
    <w:rsid w:val="004A7022"/>
    <w:rsid w:val="004A7204"/>
    <w:rsid w:val="004A7E74"/>
    <w:rsid w:val="004B092E"/>
    <w:rsid w:val="004B12B2"/>
    <w:rsid w:val="004B137E"/>
    <w:rsid w:val="004B1A21"/>
    <w:rsid w:val="004B1E7F"/>
    <w:rsid w:val="004B26C7"/>
    <w:rsid w:val="004B2F55"/>
    <w:rsid w:val="004B45A6"/>
    <w:rsid w:val="004B49DE"/>
    <w:rsid w:val="004B6608"/>
    <w:rsid w:val="004B67B6"/>
    <w:rsid w:val="004B7D60"/>
    <w:rsid w:val="004C0E9F"/>
    <w:rsid w:val="004C0FE1"/>
    <w:rsid w:val="004C1080"/>
    <w:rsid w:val="004C11DC"/>
    <w:rsid w:val="004C2356"/>
    <w:rsid w:val="004C439B"/>
    <w:rsid w:val="004C4549"/>
    <w:rsid w:val="004C5165"/>
    <w:rsid w:val="004C5532"/>
    <w:rsid w:val="004C56F6"/>
    <w:rsid w:val="004C5B7F"/>
    <w:rsid w:val="004C5E5A"/>
    <w:rsid w:val="004C7366"/>
    <w:rsid w:val="004D0439"/>
    <w:rsid w:val="004D0A67"/>
    <w:rsid w:val="004D10D6"/>
    <w:rsid w:val="004D1D74"/>
    <w:rsid w:val="004D1F62"/>
    <w:rsid w:val="004D2A8A"/>
    <w:rsid w:val="004D3F63"/>
    <w:rsid w:val="004D5B83"/>
    <w:rsid w:val="004D5D6B"/>
    <w:rsid w:val="004D7222"/>
    <w:rsid w:val="004D75EA"/>
    <w:rsid w:val="004D7FE6"/>
    <w:rsid w:val="004E035F"/>
    <w:rsid w:val="004E082D"/>
    <w:rsid w:val="004E1469"/>
    <w:rsid w:val="004E15B9"/>
    <w:rsid w:val="004E1A57"/>
    <w:rsid w:val="004E283E"/>
    <w:rsid w:val="004E3083"/>
    <w:rsid w:val="004E3D2D"/>
    <w:rsid w:val="004E41E2"/>
    <w:rsid w:val="004E427C"/>
    <w:rsid w:val="004E5CA3"/>
    <w:rsid w:val="004E5EED"/>
    <w:rsid w:val="004E623E"/>
    <w:rsid w:val="004E62D3"/>
    <w:rsid w:val="004E653B"/>
    <w:rsid w:val="004E6611"/>
    <w:rsid w:val="004E6B11"/>
    <w:rsid w:val="004E6EF1"/>
    <w:rsid w:val="004E7F16"/>
    <w:rsid w:val="004F084D"/>
    <w:rsid w:val="004F1799"/>
    <w:rsid w:val="004F1AAE"/>
    <w:rsid w:val="004F26CA"/>
    <w:rsid w:val="004F2D98"/>
    <w:rsid w:val="004F2ECE"/>
    <w:rsid w:val="004F3A25"/>
    <w:rsid w:val="004F75C3"/>
    <w:rsid w:val="005007B3"/>
    <w:rsid w:val="00500D89"/>
    <w:rsid w:val="00501EE2"/>
    <w:rsid w:val="00502053"/>
    <w:rsid w:val="00502BEA"/>
    <w:rsid w:val="00502C37"/>
    <w:rsid w:val="005033E5"/>
    <w:rsid w:val="005045D4"/>
    <w:rsid w:val="005049F6"/>
    <w:rsid w:val="005053DD"/>
    <w:rsid w:val="00505A4D"/>
    <w:rsid w:val="00505EE4"/>
    <w:rsid w:val="00507285"/>
    <w:rsid w:val="00507D17"/>
    <w:rsid w:val="005109F3"/>
    <w:rsid w:val="00510E3C"/>
    <w:rsid w:val="0051207C"/>
    <w:rsid w:val="005122BF"/>
    <w:rsid w:val="00513EA5"/>
    <w:rsid w:val="00514ABA"/>
    <w:rsid w:val="00514C83"/>
    <w:rsid w:val="00514CAB"/>
    <w:rsid w:val="0051506A"/>
    <w:rsid w:val="0051506D"/>
    <w:rsid w:val="00515F33"/>
    <w:rsid w:val="00516BE7"/>
    <w:rsid w:val="00516D51"/>
    <w:rsid w:val="00517BFE"/>
    <w:rsid w:val="005204CF"/>
    <w:rsid w:val="0052056E"/>
    <w:rsid w:val="005228E1"/>
    <w:rsid w:val="005239A2"/>
    <w:rsid w:val="0052466F"/>
    <w:rsid w:val="00524C20"/>
    <w:rsid w:val="0052584D"/>
    <w:rsid w:val="00526831"/>
    <w:rsid w:val="00526E64"/>
    <w:rsid w:val="005273D8"/>
    <w:rsid w:val="00527D92"/>
    <w:rsid w:val="005303BE"/>
    <w:rsid w:val="0053192F"/>
    <w:rsid w:val="00531E8D"/>
    <w:rsid w:val="00532545"/>
    <w:rsid w:val="005326AA"/>
    <w:rsid w:val="00533685"/>
    <w:rsid w:val="005340DE"/>
    <w:rsid w:val="00535EF8"/>
    <w:rsid w:val="00536130"/>
    <w:rsid w:val="005363D6"/>
    <w:rsid w:val="00536503"/>
    <w:rsid w:val="00537067"/>
    <w:rsid w:val="00537CA3"/>
    <w:rsid w:val="00540280"/>
    <w:rsid w:val="005403B6"/>
    <w:rsid w:val="00540C73"/>
    <w:rsid w:val="00540D2B"/>
    <w:rsid w:val="00540D56"/>
    <w:rsid w:val="00541563"/>
    <w:rsid w:val="005434E5"/>
    <w:rsid w:val="00543681"/>
    <w:rsid w:val="00543A4D"/>
    <w:rsid w:val="00544C9B"/>
    <w:rsid w:val="0054716D"/>
    <w:rsid w:val="00547A56"/>
    <w:rsid w:val="005509F0"/>
    <w:rsid w:val="0055109B"/>
    <w:rsid w:val="0055147E"/>
    <w:rsid w:val="005520E3"/>
    <w:rsid w:val="005526E8"/>
    <w:rsid w:val="00553572"/>
    <w:rsid w:val="00553C10"/>
    <w:rsid w:val="00556401"/>
    <w:rsid w:val="005567D0"/>
    <w:rsid w:val="00556AAB"/>
    <w:rsid w:val="00556B0E"/>
    <w:rsid w:val="00557104"/>
    <w:rsid w:val="005575CC"/>
    <w:rsid w:val="00562AFA"/>
    <w:rsid w:val="00562B04"/>
    <w:rsid w:val="00563104"/>
    <w:rsid w:val="00563A1A"/>
    <w:rsid w:val="00563B6E"/>
    <w:rsid w:val="00565E8D"/>
    <w:rsid w:val="005668CE"/>
    <w:rsid w:val="00566A2B"/>
    <w:rsid w:val="005678BC"/>
    <w:rsid w:val="00570057"/>
    <w:rsid w:val="005706E6"/>
    <w:rsid w:val="00571C1C"/>
    <w:rsid w:val="00572022"/>
    <w:rsid w:val="0057235A"/>
    <w:rsid w:val="005724F9"/>
    <w:rsid w:val="00572A9E"/>
    <w:rsid w:val="00572B76"/>
    <w:rsid w:val="00573131"/>
    <w:rsid w:val="00573689"/>
    <w:rsid w:val="005736AE"/>
    <w:rsid w:val="00573BA0"/>
    <w:rsid w:val="00573DE1"/>
    <w:rsid w:val="005752B9"/>
    <w:rsid w:val="00575326"/>
    <w:rsid w:val="00576950"/>
    <w:rsid w:val="0058090D"/>
    <w:rsid w:val="00580D98"/>
    <w:rsid w:val="0058145A"/>
    <w:rsid w:val="005817BB"/>
    <w:rsid w:val="0058220F"/>
    <w:rsid w:val="00582619"/>
    <w:rsid w:val="00583E42"/>
    <w:rsid w:val="00583F69"/>
    <w:rsid w:val="00583FD6"/>
    <w:rsid w:val="005847EB"/>
    <w:rsid w:val="00584EBA"/>
    <w:rsid w:val="0058561F"/>
    <w:rsid w:val="00585A89"/>
    <w:rsid w:val="005863ED"/>
    <w:rsid w:val="005871CE"/>
    <w:rsid w:val="005872A3"/>
    <w:rsid w:val="00587723"/>
    <w:rsid w:val="005908E9"/>
    <w:rsid w:val="0059104E"/>
    <w:rsid w:val="005916D5"/>
    <w:rsid w:val="00591D91"/>
    <w:rsid w:val="00591FC6"/>
    <w:rsid w:val="005926ED"/>
    <w:rsid w:val="00592A67"/>
    <w:rsid w:val="0059369C"/>
    <w:rsid w:val="00593991"/>
    <w:rsid w:val="005948DA"/>
    <w:rsid w:val="005952F0"/>
    <w:rsid w:val="00595402"/>
    <w:rsid w:val="00595BB3"/>
    <w:rsid w:val="00596D69"/>
    <w:rsid w:val="005973FB"/>
    <w:rsid w:val="005976C7"/>
    <w:rsid w:val="005978AE"/>
    <w:rsid w:val="00597A37"/>
    <w:rsid w:val="005A02B8"/>
    <w:rsid w:val="005A0F36"/>
    <w:rsid w:val="005A131C"/>
    <w:rsid w:val="005A15FB"/>
    <w:rsid w:val="005A1FA2"/>
    <w:rsid w:val="005A204C"/>
    <w:rsid w:val="005A2A3A"/>
    <w:rsid w:val="005A3BC8"/>
    <w:rsid w:val="005A5AD4"/>
    <w:rsid w:val="005A7164"/>
    <w:rsid w:val="005B0209"/>
    <w:rsid w:val="005B0BC7"/>
    <w:rsid w:val="005B271F"/>
    <w:rsid w:val="005B29FA"/>
    <w:rsid w:val="005B3166"/>
    <w:rsid w:val="005B4577"/>
    <w:rsid w:val="005B5338"/>
    <w:rsid w:val="005B5C8A"/>
    <w:rsid w:val="005B63CB"/>
    <w:rsid w:val="005B683C"/>
    <w:rsid w:val="005B6F39"/>
    <w:rsid w:val="005C0410"/>
    <w:rsid w:val="005C0AC0"/>
    <w:rsid w:val="005C1189"/>
    <w:rsid w:val="005C2375"/>
    <w:rsid w:val="005C27F6"/>
    <w:rsid w:val="005C2907"/>
    <w:rsid w:val="005C2B81"/>
    <w:rsid w:val="005C3735"/>
    <w:rsid w:val="005C3BF5"/>
    <w:rsid w:val="005C4357"/>
    <w:rsid w:val="005C4F01"/>
    <w:rsid w:val="005C6991"/>
    <w:rsid w:val="005C6B11"/>
    <w:rsid w:val="005C6C2F"/>
    <w:rsid w:val="005C6C7C"/>
    <w:rsid w:val="005C736A"/>
    <w:rsid w:val="005C7744"/>
    <w:rsid w:val="005C7CAB"/>
    <w:rsid w:val="005C7D36"/>
    <w:rsid w:val="005C7E52"/>
    <w:rsid w:val="005D024B"/>
    <w:rsid w:val="005D03FC"/>
    <w:rsid w:val="005D0CD0"/>
    <w:rsid w:val="005D1574"/>
    <w:rsid w:val="005D1BB4"/>
    <w:rsid w:val="005D3CC0"/>
    <w:rsid w:val="005D42CF"/>
    <w:rsid w:val="005D703E"/>
    <w:rsid w:val="005D75ED"/>
    <w:rsid w:val="005E0135"/>
    <w:rsid w:val="005E1BE3"/>
    <w:rsid w:val="005E1D51"/>
    <w:rsid w:val="005E1F6C"/>
    <w:rsid w:val="005E1FAF"/>
    <w:rsid w:val="005E2301"/>
    <w:rsid w:val="005E2742"/>
    <w:rsid w:val="005E3C79"/>
    <w:rsid w:val="005E49FB"/>
    <w:rsid w:val="005E4D1C"/>
    <w:rsid w:val="005E5506"/>
    <w:rsid w:val="005E5E27"/>
    <w:rsid w:val="005E6C56"/>
    <w:rsid w:val="005E7539"/>
    <w:rsid w:val="005E7588"/>
    <w:rsid w:val="005E7DA3"/>
    <w:rsid w:val="005E7EED"/>
    <w:rsid w:val="005F0154"/>
    <w:rsid w:val="005F0272"/>
    <w:rsid w:val="005F0A37"/>
    <w:rsid w:val="005F24D1"/>
    <w:rsid w:val="005F257E"/>
    <w:rsid w:val="005F26C3"/>
    <w:rsid w:val="005F46E4"/>
    <w:rsid w:val="005F4CCF"/>
    <w:rsid w:val="005F566B"/>
    <w:rsid w:val="005F7094"/>
    <w:rsid w:val="00600688"/>
    <w:rsid w:val="00600942"/>
    <w:rsid w:val="00600B7D"/>
    <w:rsid w:val="006013F9"/>
    <w:rsid w:val="00601C8C"/>
    <w:rsid w:val="00601E17"/>
    <w:rsid w:val="00601FE0"/>
    <w:rsid w:val="00602391"/>
    <w:rsid w:val="00602949"/>
    <w:rsid w:val="00603AF7"/>
    <w:rsid w:val="0060512A"/>
    <w:rsid w:val="0060530B"/>
    <w:rsid w:val="00605EF8"/>
    <w:rsid w:val="006060B6"/>
    <w:rsid w:val="00606B3A"/>
    <w:rsid w:val="00606C8F"/>
    <w:rsid w:val="00612826"/>
    <w:rsid w:val="00612A99"/>
    <w:rsid w:val="00612B49"/>
    <w:rsid w:val="00613096"/>
    <w:rsid w:val="006145F8"/>
    <w:rsid w:val="006146B4"/>
    <w:rsid w:val="0061487D"/>
    <w:rsid w:val="006158D1"/>
    <w:rsid w:val="00616401"/>
    <w:rsid w:val="00616A13"/>
    <w:rsid w:val="0061726F"/>
    <w:rsid w:val="00620A63"/>
    <w:rsid w:val="00620E8C"/>
    <w:rsid w:val="006210BB"/>
    <w:rsid w:val="00621676"/>
    <w:rsid w:val="00622886"/>
    <w:rsid w:val="00622B15"/>
    <w:rsid w:val="00622E1B"/>
    <w:rsid w:val="006233BF"/>
    <w:rsid w:val="006245DB"/>
    <w:rsid w:val="006256C3"/>
    <w:rsid w:val="006276FC"/>
    <w:rsid w:val="006277E4"/>
    <w:rsid w:val="006279BD"/>
    <w:rsid w:val="00627E29"/>
    <w:rsid w:val="00630471"/>
    <w:rsid w:val="00630CAD"/>
    <w:rsid w:val="00630FB8"/>
    <w:rsid w:val="00631FCA"/>
    <w:rsid w:val="00632F59"/>
    <w:rsid w:val="0063313B"/>
    <w:rsid w:val="00634227"/>
    <w:rsid w:val="006343BA"/>
    <w:rsid w:val="006343D7"/>
    <w:rsid w:val="006357D5"/>
    <w:rsid w:val="00635A8D"/>
    <w:rsid w:val="00636000"/>
    <w:rsid w:val="0063603D"/>
    <w:rsid w:val="00636EAC"/>
    <w:rsid w:val="00637022"/>
    <w:rsid w:val="006374B6"/>
    <w:rsid w:val="006376BE"/>
    <w:rsid w:val="00637BE9"/>
    <w:rsid w:val="00637E86"/>
    <w:rsid w:val="00637FD3"/>
    <w:rsid w:val="00640478"/>
    <w:rsid w:val="00641F73"/>
    <w:rsid w:val="006435A0"/>
    <w:rsid w:val="006454A3"/>
    <w:rsid w:val="00645C64"/>
    <w:rsid w:val="0064627F"/>
    <w:rsid w:val="00646CF5"/>
    <w:rsid w:val="00646D2D"/>
    <w:rsid w:val="00646D97"/>
    <w:rsid w:val="0064751C"/>
    <w:rsid w:val="00647CDC"/>
    <w:rsid w:val="0065035A"/>
    <w:rsid w:val="00651BF7"/>
    <w:rsid w:val="006527B2"/>
    <w:rsid w:val="006535C9"/>
    <w:rsid w:val="00654549"/>
    <w:rsid w:val="00654D44"/>
    <w:rsid w:val="006552C3"/>
    <w:rsid w:val="00655777"/>
    <w:rsid w:val="00656106"/>
    <w:rsid w:val="00657526"/>
    <w:rsid w:val="00657C07"/>
    <w:rsid w:val="0066142C"/>
    <w:rsid w:val="006623F2"/>
    <w:rsid w:val="0066281B"/>
    <w:rsid w:val="00662970"/>
    <w:rsid w:val="00662B31"/>
    <w:rsid w:val="00662FA4"/>
    <w:rsid w:val="00663163"/>
    <w:rsid w:val="0066438D"/>
    <w:rsid w:val="00665892"/>
    <w:rsid w:val="00666D59"/>
    <w:rsid w:val="00667287"/>
    <w:rsid w:val="00667653"/>
    <w:rsid w:val="00667E5D"/>
    <w:rsid w:val="00667EB1"/>
    <w:rsid w:val="0067010D"/>
    <w:rsid w:val="00670951"/>
    <w:rsid w:val="00670CED"/>
    <w:rsid w:val="006715A7"/>
    <w:rsid w:val="00671D9E"/>
    <w:rsid w:val="00672A5C"/>
    <w:rsid w:val="00673582"/>
    <w:rsid w:val="00674123"/>
    <w:rsid w:val="006747DD"/>
    <w:rsid w:val="00674F40"/>
    <w:rsid w:val="0067501D"/>
    <w:rsid w:val="00677FBE"/>
    <w:rsid w:val="0068108C"/>
    <w:rsid w:val="00681223"/>
    <w:rsid w:val="006815DA"/>
    <w:rsid w:val="00681956"/>
    <w:rsid w:val="00681C5B"/>
    <w:rsid w:val="006821A3"/>
    <w:rsid w:val="00682DA4"/>
    <w:rsid w:val="00683262"/>
    <w:rsid w:val="00684179"/>
    <w:rsid w:val="00684680"/>
    <w:rsid w:val="00684D94"/>
    <w:rsid w:val="006855EE"/>
    <w:rsid w:val="00687623"/>
    <w:rsid w:val="006876F0"/>
    <w:rsid w:val="00687E10"/>
    <w:rsid w:val="00690385"/>
    <w:rsid w:val="00690C11"/>
    <w:rsid w:val="00691350"/>
    <w:rsid w:val="00691AA7"/>
    <w:rsid w:val="00692BF9"/>
    <w:rsid w:val="00694CFA"/>
    <w:rsid w:val="0069632D"/>
    <w:rsid w:val="006A06AB"/>
    <w:rsid w:val="006A0CCE"/>
    <w:rsid w:val="006A0D92"/>
    <w:rsid w:val="006A122B"/>
    <w:rsid w:val="006A312E"/>
    <w:rsid w:val="006A356C"/>
    <w:rsid w:val="006A50C0"/>
    <w:rsid w:val="006A51C5"/>
    <w:rsid w:val="006A5216"/>
    <w:rsid w:val="006A68C4"/>
    <w:rsid w:val="006A6D02"/>
    <w:rsid w:val="006A70C9"/>
    <w:rsid w:val="006A77BE"/>
    <w:rsid w:val="006B0542"/>
    <w:rsid w:val="006B06F5"/>
    <w:rsid w:val="006B0701"/>
    <w:rsid w:val="006B0E84"/>
    <w:rsid w:val="006B19E3"/>
    <w:rsid w:val="006B2F5B"/>
    <w:rsid w:val="006B550F"/>
    <w:rsid w:val="006B5850"/>
    <w:rsid w:val="006B6322"/>
    <w:rsid w:val="006B792B"/>
    <w:rsid w:val="006C0EF0"/>
    <w:rsid w:val="006C1646"/>
    <w:rsid w:val="006C1DCF"/>
    <w:rsid w:val="006C2A9C"/>
    <w:rsid w:val="006C2C0D"/>
    <w:rsid w:val="006C4188"/>
    <w:rsid w:val="006C4DB5"/>
    <w:rsid w:val="006C5282"/>
    <w:rsid w:val="006C541E"/>
    <w:rsid w:val="006C7785"/>
    <w:rsid w:val="006D0513"/>
    <w:rsid w:val="006D06B0"/>
    <w:rsid w:val="006D1021"/>
    <w:rsid w:val="006D1425"/>
    <w:rsid w:val="006D4CC6"/>
    <w:rsid w:val="006D5B59"/>
    <w:rsid w:val="006D5C8F"/>
    <w:rsid w:val="006D5CD5"/>
    <w:rsid w:val="006D5FA5"/>
    <w:rsid w:val="006D6330"/>
    <w:rsid w:val="006D6B8D"/>
    <w:rsid w:val="006D6F30"/>
    <w:rsid w:val="006D6FBE"/>
    <w:rsid w:val="006D78BB"/>
    <w:rsid w:val="006D7B40"/>
    <w:rsid w:val="006D7EE7"/>
    <w:rsid w:val="006E20D0"/>
    <w:rsid w:val="006E2626"/>
    <w:rsid w:val="006E2D9E"/>
    <w:rsid w:val="006E3159"/>
    <w:rsid w:val="006E3FF3"/>
    <w:rsid w:val="006E4667"/>
    <w:rsid w:val="006E6328"/>
    <w:rsid w:val="006E63C0"/>
    <w:rsid w:val="006E654E"/>
    <w:rsid w:val="006E7D59"/>
    <w:rsid w:val="006F05E6"/>
    <w:rsid w:val="006F076D"/>
    <w:rsid w:val="006F15E0"/>
    <w:rsid w:val="006F1713"/>
    <w:rsid w:val="006F2744"/>
    <w:rsid w:val="006F4B6A"/>
    <w:rsid w:val="006F596F"/>
    <w:rsid w:val="006F5A7D"/>
    <w:rsid w:val="006F5F5B"/>
    <w:rsid w:val="006F5F9C"/>
    <w:rsid w:val="006F73EF"/>
    <w:rsid w:val="0070275E"/>
    <w:rsid w:val="00702C5F"/>
    <w:rsid w:val="00702EF0"/>
    <w:rsid w:val="00703210"/>
    <w:rsid w:val="007032B5"/>
    <w:rsid w:val="007042D4"/>
    <w:rsid w:val="00704317"/>
    <w:rsid w:val="007063FD"/>
    <w:rsid w:val="00706E6C"/>
    <w:rsid w:val="007075EC"/>
    <w:rsid w:val="00707608"/>
    <w:rsid w:val="007077F3"/>
    <w:rsid w:val="007079AE"/>
    <w:rsid w:val="00707B7F"/>
    <w:rsid w:val="007102BD"/>
    <w:rsid w:val="007112DA"/>
    <w:rsid w:val="0071163A"/>
    <w:rsid w:val="00711BF1"/>
    <w:rsid w:val="00714151"/>
    <w:rsid w:val="007143E3"/>
    <w:rsid w:val="00715BD4"/>
    <w:rsid w:val="0071620B"/>
    <w:rsid w:val="00716458"/>
    <w:rsid w:val="00716F6A"/>
    <w:rsid w:val="00717327"/>
    <w:rsid w:val="00717C5E"/>
    <w:rsid w:val="007203E6"/>
    <w:rsid w:val="007206E3"/>
    <w:rsid w:val="0072118D"/>
    <w:rsid w:val="007213C5"/>
    <w:rsid w:val="0072186A"/>
    <w:rsid w:val="00721A16"/>
    <w:rsid w:val="00721AB5"/>
    <w:rsid w:val="0072244E"/>
    <w:rsid w:val="00722754"/>
    <w:rsid w:val="00724253"/>
    <w:rsid w:val="00724C07"/>
    <w:rsid w:val="00724D15"/>
    <w:rsid w:val="0072545E"/>
    <w:rsid w:val="00726152"/>
    <w:rsid w:val="00726D7E"/>
    <w:rsid w:val="00727FCA"/>
    <w:rsid w:val="00730359"/>
    <w:rsid w:val="00731CB8"/>
    <w:rsid w:val="00731FC2"/>
    <w:rsid w:val="00732432"/>
    <w:rsid w:val="00732471"/>
    <w:rsid w:val="00732B7A"/>
    <w:rsid w:val="0073300D"/>
    <w:rsid w:val="0073306C"/>
    <w:rsid w:val="0073326C"/>
    <w:rsid w:val="007339FB"/>
    <w:rsid w:val="00733C4F"/>
    <w:rsid w:val="007344E0"/>
    <w:rsid w:val="00735A89"/>
    <w:rsid w:val="00735D23"/>
    <w:rsid w:val="00736537"/>
    <w:rsid w:val="00736EBD"/>
    <w:rsid w:val="00740758"/>
    <w:rsid w:val="00740E49"/>
    <w:rsid w:val="007415F1"/>
    <w:rsid w:val="007416AE"/>
    <w:rsid w:val="00741F79"/>
    <w:rsid w:val="00741FBC"/>
    <w:rsid w:val="00742348"/>
    <w:rsid w:val="00742E54"/>
    <w:rsid w:val="00742F38"/>
    <w:rsid w:val="0074325C"/>
    <w:rsid w:val="00743BD3"/>
    <w:rsid w:val="00743E38"/>
    <w:rsid w:val="007445A3"/>
    <w:rsid w:val="007450B3"/>
    <w:rsid w:val="00745768"/>
    <w:rsid w:val="0074641E"/>
    <w:rsid w:val="007464AC"/>
    <w:rsid w:val="00746AD0"/>
    <w:rsid w:val="00747C8F"/>
    <w:rsid w:val="007503E7"/>
    <w:rsid w:val="00750B0F"/>
    <w:rsid w:val="00751586"/>
    <w:rsid w:val="00751E99"/>
    <w:rsid w:val="0075314A"/>
    <w:rsid w:val="00753316"/>
    <w:rsid w:val="00753924"/>
    <w:rsid w:val="00753CA9"/>
    <w:rsid w:val="00754FED"/>
    <w:rsid w:val="00755E7B"/>
    <w:rsid w:val="00756136"/>
    <w:rsid w:val="00756C38"/>
    <w:rsid w:val="0075762F"/>
    <w:rsid w:val="007604F7"/>
    <w:rsid w:val="007613CE"/>
    <w:rsid w:val="00761984"/>
    <w:rsid w:val="00761D0A"/>
    <w:rsid w:val="00763172"/>
    <w:rsid w:val="0076376E"/>
    <w:rsid w:val="00764487"/>
    <w:rsid w:val="00764FE9"/>
    <w:rsid w:val="0076653C"/>
    <w:rsid w:val="007669CA"/>
    <w:rsid w:val="00766EAF"/>
    <w:rsid w:val="00767913"/>
    <w:rsid w:val="00767976"/>
    <w:rsid w:val="00767B7D"/>
    <w:rsid w:val="00770B09"/>
    <w:rsid w:val="00771AEB"/>
    <w:rsid w:val="007734C1"/>
    <w:rsid w:val="007734C9"/>
    <w:rsid w:val="0077422F"/>
    <w:rsid w:val="0077531A"/>
    <w:rsid w:val="007755EC"/>
    <w:rsid w:val="00775740"/>
    <w:rsid w:val="0077593F"/>
    <w:rsid w:val="00775B00"/>
    <w:rsid w:val="00775C85"/>
    <w:rsid w:val="0077674B"/>
    <w:rsid w:val="00776FED"/>
    <w:rsid w:val="00777273"/>
    <w:rsid w:val="007774CA"/>
    <w:rsid w:val="00780490"/>
    <w:rsid w:val="007817CE"/>
    <w:rsid w:val="007830B4"/>
    <w:rsid w:val="007837D0"/>
    <w:rsid w:val="00784E15"/>
    <w:rsid w:val="00786060"/>
    <w:rsid w:val="0078675A"/>
    <w:rsid w:val="00786A0D"/>
    <w:rsid w:val="007874AD"/>
    <w:rsid w:val="00792F4D"/>
    <w:rsid w:val="00793585"/>
    <w:rsid w:val="007936F9"/>
    <w:rsid w:val="00793B7F"/>
    <w:rsid w:val="00793DFD"/>
    <w:rsid w:val="00793E0D"/>
    <w:rsid w:val="00794DD2"/>
    <w:rsid w:val="00794F65"/>
    <w:rsid w:val="00795086"/>
    <w:rsid w:val="00795372"/>
    <w:rsid w:val="0079725E"/>
    <w:rsid w:val="007A11A0"/>
    <w:rsid w:val="007A161B"/>
    <w:rsid w:val="007A17D1"/>
    <w:rsid w:val="007A2872"/>
    <w:rsid w:val="007A29B7"/>
    <w:rsid w:val="007A3EEA"/>
    <w:rsid w:val="007A4247"/>
    <w:rsid w:val="007A59C5"/>
    <w:rsid w:val="007A737C"/>
    <w:rsid w:val="007A7B3C"/>
    <w:rsid w:val="007B0172"/>
    <w:rsid w:val="007B024B"/>
    <w:rsid w:val="007B1317"/>
    <w:rsid w:val="007B18D3"/>
    <w:rsid w:val="007B1CDF"/>
    <w:rsid w:val="007B1D40"/>
    <w:rsid w:val="007B2189"/>
    <w:rsid w:val="007B3065"/>
    <w:rsid w:val="007B3090"/>
    <w:rsid w:val="007B3971"/>
    <w:rsid w:val="007B4706"/>
    <w:rsid w:val="007B5538"/>
    <w:rsid w:val="007B58A1"/>
    <w:rsid w:val="007B6DD1"/>
    <w:rsid w:val="007C07E5"/>
    <w:rsid w:val="007C0F66"/>
    <w:rsid w:val="007C1453"/>
    <w:rsid w:val="007C2442"/>
    <w:rsid w:val="007C2A5D"/>
    <w:rsid w:val="007C3AEE"/>
    <w:rsid w:val="007C4A03"/>
    <w:rsid w:val="007C4A14"/>
    <w:rsid w:val="007C561D"/>
    <w:rsid w:val="007D043C"/>
    <w:rsid w:val="007D04BE"/>
    <w:rsid w:val="007D0A10"/>
    <w:rsid w:val="007D1744"/>
    <w:rsid w:val="007D2AAF"/>
    <w:rsid w:val="007D3564"/>
    <w:rsid w:val="007D3702"/>
    <w:rsid w:val="007D55F3"/>
    <w:rsid w:val="007D561F"/>
    <w:rsid w:val="007D63C3"/>
    <w:rsid w:val="007D6571"/>
    <w:rsid w:val="007D6F05"/>
    <w:rsid w:val="007E0106"/>
    <w:rsid w:val="007E0727"/>
    <w:rsid w:val="007E17C7"/>
    <w:rsid w:val="007E26D3"/>
    <w:rsid w:val="007E317D"/>
    <w:rsid w:val="007E34D3"/>
    <w:rsid w:val="007E376D"/>
    <w:rsid w:val="007E39BE"/>
    <w:rsid w:val="007E3AE8"/>
    <w:rsid w:val="007E42B5"/>
    <w:rsid w:val="007E44D9"/>
    <w:rsid w:val="007E5073"/>
    <w:rsid w:val="007F0087"/>
    <w:rsid w:val="007F05C2"/>
    <w:rsid w:val="007F0688"/>
    <w:rsid w:val="007F0AF5"/>
    <w:rsid w:val="007F0DE7"/>
    <w:rsid w:val="007F0E3A"/>
    <w:rsid w:val="007F0F14"/>
    <w:rsid w:val="007F152F"/>
    <w:rsid w:val="007F1A47"/>
    <w:rsid w:val="007F1A7C"/>
    <w:rsid w:val="007F2EFD"/>
    <w:rsid w:val="007F3B8D"/>
    <w:rsid w:val="007F3CC8"/>
    <w:rsid w:val="007F3D8D"/>
    <w:rsid w:val="007F4F75"/>
    <w:rsid w:val="007F64DE"/>
    <w:rsid w:val="007F6FE5"/>
    <w:rsid w:val="007F7B04"/>
    <w:rsid w:val="0080138C"/>
    <w:rsid w:val="00801837"/>
    <w:rsid w:val="00801B22"/>
    <w:rsid w:val="00803670"/>
    <w:rsid w:val="00803A81"/>
    <w:rsid w:val="008040AD"/>
    <w:rsid w:val="00805EF3"/>
    <w:rsid w:val="00806A9D"/>
    <w:rsid w:val="00810150"/>
    <w:rsid w:val="00810956"/>
    <w:rsid w:val="00810A53"/>
    <w:rsid w:val="008129F0"/>
    <w:rsid w:val="00813622"/>
    <w:rsid w:val="0081401E"/>
    <w:rsid w:val="0081454E"/>
    <w:rsid w:val="00814915"/>
    <w:rsid w:val="00814B7D"/>
    <w:rsid w:val="00815394"/>
    <w:rsid w:val="008155A8"/>
    <w:rsid w:val="00815788"/>
    <w:rsid w:val="00815D4A"/>
    <w:rsid w:val="00816826"/>
    <w:rsid w:val="0081787A"/>
    <w:rsid w:val="00820D5C"/>
    <w:rsid w:val="008218F5"/>
    <w:rsid w:val="00821CB3"/>
    <w:rsid w:val="00822862"/>
    <w:rsid w:val="00822B55"/>
    <w:rsid w:val="008231E5"/>
    <w:rsid w:val="008231EE"/>
    <w:rsid w:val="00825160"/>
    <w:rsid w:val="00825420"/>
    <w:rsid w:val="008258A0"/>
    <w:rsid w:val="0082725A"/>
    <w:rsid w:val="0083098D"/>
    <w:rsid w:val="00830E64"/>
    <w:rsid w:val="00831654"/>
    <w:rsid w:val="008316B5"/>
    <w:rsid w:val="0083180D"/>
    <w:rsid w:val="00832CE9"/>
    <w:rsid w:val="008340D0"/>
    <w:rsid w:val="00834745"/>
    <w:rsid w:val="00834903"/>
    <w:rsid w:val="00834B52"/>
    <w:rsid w:val="008361CD"/>
    <w:rsid w:val="008367BD"/>
    <w:rsid w:val="00837F10"/>
    <w:rsid w:val="008433C4"/>
    <w:rsid w:val="00843767"/>
    <w:rsid w:val="00844330"/>
    <w:rsid w:val="0084441D"/>
    <w:rsid w:val="00845539"/>
    <w:rsid w:val="0084636A"/>
    <w:rsid w:val="00846419"/>
    <w:rsid w:val="00846604"/>
    <w:rsid w:val="00846CFD"/>
    <w:rsid w:val="00847226"/>
    <w:rsid w:val="008476B4"/>
    <w:rsid w:val="00847DDA"/>
    <w:rsid w:val="008503DA"/>
    <w:rsid w:val="00850E53"/>
    <w:rsid w:val="0085100C"/>
    <w:rsid w:val="00851F4E"/>
    <w:rsid w:val="008521EA"/>
    <w:rsid w:val="008529EF"/>
    <w:rsid w:val="00852ED2"/>
    <w:rsid w:val="00853382"/>
    <w:rsid w:val="00853697"/>
    <w:rsid w:val="00854A61"/>
    <w:rsid w:val="008562A0"/>
    <w:rsid w:val="0085642B"/>
    <w:rsid w:val="008573C9"/>
    <w:rsid w:val="0085761F"/>
    <w:rsid w:val="00860596"/>
    <w:rsid w:val="008609FF"/>
    <w:rsid w:val="00861BF3"/>
    <w:rsid w:val="00861F12"/>
    <w:rsid w:val="0086227A"/>
    <w:rsid w:val="008627DF"/>
    <w:rsid w:val="00862D4E"/>
    <w:rsid w:val="00862E30"/>
    <w:rsid w:val="00863CD0"/>
    <w:rsid w:val="0086546A"/>
    <w:rsid w:val="00866079"/>
    <w:rsid w:val="00867DF6"/>
    <w:rsid w:val="008701CD"/>
    <w:rsid w:val="0087129E"/>
    <w:rsid w:val="00872A32"/>
    <w:rsid w:val="00873627"/>
    <w:rsid w:val="00873FFB"/>
    <w:rsid w:val="00874A50"/>
    <w:rsid w:val="00875543"/>
    <w:rsid w:val="00876C35"/>
    <w:rsid w:val="00877679"/>
    <w:rsid w:val="008801B2"/>
    <w:rsid w:val="008819AD"/>
    <w:rsid w:val="00881B22"/>
    <w:rsid w:val="008828DC"/>
    <w:rsid w:val="008845F2"/>
    <w:rsid w:val="00884A1F"/>
    <w:rsid w:val="00884BBC"/>
    <w:rsid w:val="00884E08"/>
    <w:rsid w:val="0088513E"/>
    <w:rsid w:val="008861FD"/>
    <w:rsid w:val="0089046A"/>
    <w:rsid w:val="00890FC7"/>
    <w:rsid w:val="00891BF2"/>
    <w:rsid w:val="0089218E"/>
    <w:rsid w:val="00892226"/>
    <w:rsid w:val="00893190"/>
    <w:rsid w:val="00893A3E"/>
    <w:rsid w:val="008941E1"/>
    <w:rsid w:val="008958FE"/>
    <w:rsid w:val="00897095"/>
    <w:rsid w:val="0089748E"/>
    <w:rsid w:val="008A0979"/>
    <w:rsid w:val="008A0D25"/>
    <w:rsid w:val="008A1279"/>
    <w:rsid w:val="008A1E31"/>
    <w:rsid w:val="008A3573"/>
    <w:rsid w:val="008A3862"/>
    <w:rsid w:val="008A3994"/>
    <w:rsid w:val="008A3CB0"/>
    <w:rsid w:val="008A3EE8"/>
    <w:rsid w:val="008A4B49"/>
    <w:rsid w:val="008A4D2F"/>
    <w:rsid w:val="008A58A9"/>
    <w:rsid w:val="008A5C1C"/>
    <w:rsid w:val="008B1383"/>
    <w:rsid w:val="008B1CCB"/>
    <w:rsid w:val="008B2395"/>
    <w:rsid w:val="008B25DD"/>
    <w:rsid w:val="008B2E5F"/>
    <w:rsid w:val="008B4236"/>
    <w:rsid w:val="008B4812"/>
    <w:rsid w:val="008B5367"/>
    <w:rsid w:val="008B5E48"/>
    <w:rsid w:val="008B6A63"/>
    <w:rsid w:val="008B6EFE"/>
    <w:rsid w:val="008B72D1"/>
    <w:rsid w:val="008C0DB5"/>
    <w:rsid w:val="008C0FD1"/>
    <w:rsid w:val="008C122D"/>
    <w:rsid w:val="008C20EF"/>
    <w:rsid w:val="008C2248"/>
    <w:rsid w:val="008C257B"/>
    <w:rsid w:val="008C26F7"/>
    <w:rsid w:val="008C282F"/>
    <w:rsid w:val="008C2AC3"/>
    <w:rsid w:val="008C2D1D"/>
    <w:rsid w:val="008C3239"/>
    <w:rsid w:val="008C5707"/>
    <w:rsid w:val="008C5CF4"/>
    <w:rsid w:val="008C6078"/>
    <w:rsid w:val="008C77EC"/>
    <w:rsid w:val="008C7A3B"/>
    <w:rsid w:val="008C7C42"/>
    <w:rsid w:val="008D00A6"/>
    <w:rsid w:val="008D0752"/>
    <w:rsid w:val="008D0DA1"/>
    <w:rsid w:val="008D0FC7"/>
    <w:rsid w:val="008D2734"/>
    <w:rsid w:val="008D36C6"/>
    <w:rsid w:val="008D393A"/>
    <w:rsid w:val="008D433C"/>
    <w:rsid w:val="008D43DF"/>
    <w:rsid w:val="008D4807"/>
    <w:rsid w:val="008D5405"/>
    <w:rsid w:val="008D5736"/>
    <w:rsid w:val="008D57B9"/>
    <w:rsid w:val="008D5A0A"/>
    <w:rsid w:val="008D6E7A"/>
    <w:rsid w:val="008E0297"/>
    <w:rsid w:val="008E1087"/>
    <w:rsid w:val="008E1234"/>
    <w:rsid w:val="008E271B"/>
    <w:rsid w:val="008E31FA"/>
    <w:rsid w:val="008E3510"/>
    <w:rsid w:val="008E417C"/>
    <w:rsid w:val="008E4188"/>
    <w:rsid w:val="008E4777"/>
    <w:rsid w:val="008E4A79"/>
    <w:rsid w:val="008E510B"/>
    <w:rsid w:val="008E5F9C"/>
    <w:rsid w:val="008E6126"/>
    <w:rsid w:val="008F00B6"/>
    <w:rsid w:val="008F0F2F"/>
    <w:rsid w:val="008F18FA"/>
    <w:rsid w:val="008F1BE0"/>
    <w:rsid w:val="008F2DFC"/>
    <w:rsid w:val="008F50CC"/>
    <w:rsid w:val="008F5E2B"/>
    <w:rsid w:val="008F6357"/>
    <w:rsid w:val="008F6966"/>
    <w:rsid w:val="008F6B7B"/>
    <w:rsid w:val="008F6DDD"/>
    <w:rsid w:val="008F728C"/>
    <w:rsid w:val="008F7BB4"/>
    <w:rsid w:val="00900A35"/>
    <w:rsid w:val="009011A7"/>
    <w:rsid w:val="00901E4B"/>
    <w:rsid w:val="00902253"/>
    <w:rsid w:val="00902850"/>
    <w:rsid w:val="0090424F"/>
    <w:rsid w:val="00905878"/>
    <w:rsid w:val="00905CC2"/>
    <w:rsid w:val="00905EC2"/>
    <w:rsid w:val="0090658D"/>
    <w:rsid w:val="009069C6"/>
    <w:rsid w:val="009070FE"/>
    <w:rsid w:val="00907604"/>
    <w:rsid w:val="00911E7C"/>
    <w:rsid w:val="00912C04"/>
    <w:rsid w:val="0091371B"/>
    <w:rsid w:val="009139B5"/>
    <w:rsid w:val="00914A5F"/>
    <w:rsid w:val="00914E31"/>
    <w:rsid w:val="0091555A"/>
    <w:rsid w:val="009161A2"/>
    <w:rsid w:val="00916D6B"/>
    <w:rsid w:val="009178FE"/>
    <w:rsid w:val="00917B10"/>
    <w:rsid w:val="00917E4C"/>
    <w:rsid w:val="00921247"/>
    <w:rsid w:val="00922351"/>
    <w:rsid w:val="009240AC"/>
    <w:rsid w:val="009242EF"/>
    <w:rsid w:val="009255F1"/>
    <w:rsid w:val="00925DE0"/>
    <w:rsid w:val="00925F80"/>
    <w:rsid w:val="009261D0"/>
    <w:rsid w:val="00926257"/>
    <w:rsid w:val="00926526"/>
    <w:rsid w:val="00926648"/>
    <w:rsid w:val="00926A37"/>
    <w:rsid w:val="00927191"/>
    <w:rsid w:val="009276EA"/>
    <w:rsid w:val="0092795E"/>
    <w:rsid w:val="0093038B"/>
    <w:rsid w:val="00930F08"/>
    <w:rsid w:val="0093198E"/>
    <w:rsid w:val="00931C2E"/>
    <w:rsid w:val="00931DA3"/>
    <w:rsid w:val="00932FB0"/>
    <w:rsid w:val="009333E1"/>
    <w:rsid w:val="00933632"/>
    <w:rsid w:val="0093458F"/>
    <w:rsid w:val="009346BF"/>
    <w:rsid w:val="00934BAA"/>
    <w:rsid w:val="00935F86"/>
    <w:rsid w:val="00936122"/>
    <w:rsid w:val="0093643A"/>
    <w:rsid w:val="009366CC"/>
    <w:rsid w:val="00936A91"/>
    <w:rsid w:val="00936FC7"/>
    <w:rsid w:val="009405DF"/>
    <w:rsid w:val="009408C4"/>
    <w:rsid w:val="00940932"/>
    <w:rsid w:val="00940A73"/>
    <w:rsid w:val="0094157B"/>
    <w:rsid w:val="009417A4"/>
    <w:rsid w:val="00941F30"/>
    <w:rsid w:val="0094276D"/>
    <w:rsid w:val="0094290F"/>
    <w:rsid w:val="00942CA2"/>
    <w:rsid w:val="00943D0E"/>
    <w:rsid w:val="00944286"/>
    <w:rsid w:val="009443DE"/>
    <w:rsid w:val="00944BE7"/>
    <w:rsid w:val="00945682"/>
    <w:rsid w:val="00945A7D"/>
    <w:rsid w:val="00945DD4"/>
    <w:rsid w:val="0094620F"/>
    <w:rsid w:val="00947082"/>
    <w:rsid w:val="00947777"/>
    <w:rsid w:val="00947CB0"/>
    <w:rsid w:val="009503EE"/>
    <w:rsid w:val="00950FED"/>
    <w:rsid w:val="009514BB"/>
    <w:rsid w:val="00952858"/>
    <w:rsid w:val="00952D5F"/>
    <w:rsid w:val="00953E79"/>
    <w:rsid w:val="00954604"/>
    <w:rsid w:val="009547B5"/>
    <w:rsid w:val="009579E1"/>
    <w:rsid w:val="00961102"/>
    <w:rsid w:val="0096165C"/>
    <w:rsid w:val="00961E66"/>
    <w:rsid w:val="0096250F"/>
    <w:rsid w:val="00962D98"/>
    <w:rsid w:val="00963045"/>
    <w:rsid w:val="00965C9A"/>
    <w:rsid w:val="009706EC"/>
    <w:rsid w:val="009727B8"/>
    <w:rsid w:val="009734C7"/>
    <w:rsid w:val="00973BCA"/>
    <w:rsid w:val="00973D72"/>
    <w:rsid w:val="00973E03"/>
    <w:rsid w:val="009750F1"/>
    <w:rsid w:val="00975C98"/>
    <w:rsid w:val="00977E9E"/>
    <w:rsid w:val="00977F2B"/>
    <w:rsid w:val="009802C7"/>
    <w:rsid w:val="009803BC"/>
    <w:rsid w:val="009813E3"/>
    <w:rsid w:val="00981FE1"/>
    <w:rsid w:val="0098212D"/>
    <w:rsid w:val="00982294"/>
    <w:rsid w:val="009830FC"/>
    <w:rsid w:val="009834F7"/>
    <w:rsid w:val="00983A2F"/>
    <w:rsid w:val="0098403A"/>
    <w:rsid w:val="009848A7"/>
    <w:rsid w:val="00984D95"/>
    <w:rsid w:val="00984EDD"/>
    <w:rsid w:val="00985763"/>
    <w:rsid w:val="00985C18"/>
    <w:rsid w:val="00985EE4"/>
    <w:rsid w:val="00987509"/>
    <w:rsid w:val="00987D53"/>
    <w:rsid w:val="00987FC6"/>
    <w:rsid w:val="00990151"/>
    <w:rsid w:val="00990250"/>
    <w:rsid w:val="00990582"/>
    <w:rsid w:val="00990986"/>
    <w:rsid w:val="00993D34"/>
    <w:rsid w:val="00993D90"/>
    <w:rsid w:val="009946A2"/>
    <w:rsid w:val="00994AD7"/>
    <w:rsid w:val="00994F43"/>
    <w:rsid w:val="009960C6"/>
    <w:rsid w:val="00996717"/>
    <w:rsid w:val="009A02DD"/>
    <w:rsid w:val="009A02F9"/>
    <w:rsid w:val="009A13FB"/>
    <w:rsid w:val="009A1F16"/>
    <w:rsid w:val="009A2569"/>
    <w:rsid w:val="009A2B52"/>
    <w:rsid w:val="009A2DB9"/>
    <w:rsid w:val="009A4736"/>
    <w:rsid w:val="009A5242"/>
    <w:rsid w:val="009A5434"/>
    <w:rsid w:val="009A63B8"/>
    <w:rsid w:val="009B00F5"/>
    <w:rsid w:val="009B0657"/>
    <w:rsid w:val="009B0926"/>
    <w:rsid w:val="009B0BD4"/>
    <w:rsid w:val="009B106B"/>
    <w:rsid w:val="009B2A1A"/>
    <w:rsid w:val="009B2D09"/>
    <w:rsid w:val="009B2FAF"/>
    <w:rsid w:val="009B34A8"/>
    <w:rsid w:val="009B460C"/>
    <w:rsid w:val="009B53E5"/>
    <w:rsid w:val="009B6361"/>
    <w:rsid w:val="009B6D20"/>
    <w:rsid w:val="009B7092"/>
    <w:rsid w:val="009B7AB5"/>
    <w:rsid w:val="009B7E50"/>
    <w:rsid w:val="009C05A6"/>
    <w:rsid w:val="009C0627"/>
    <w:rsid w:val="009C16C9"/>
    <w:rsid w:val="009C29C4"/>
    <w:rsid w:val="009C2ECE"/>
    <w:rsid w:val="009C394B"/>
    <w:rsid w:val="009C4FC0"/>
    <w:rsid w:val="009C500E"/>
    <w:rsid w:val="009C5C72"/>
    <w:rsid w:val="009C6440"/>
    <w:rsid w:val="009C6B2D"/>
    <w:rsid w:val="009C6FD3"/>
    <w:rsid w:val="009C7B8B"/>
    <w:rsid w:val="009D015E"/>
    <w:rsid w:val="009D05D7"/>
    <w:rsid w:val="009D099B"/>
    <w:rsid w:val="009D2A53"/>
    <w:rsid w:val="009D4065"/>
    <w:rsid w:val="009D4774"/>
    <w:rsid w:val="009D4DA7"/>
    <w:rsid w:val="009D5B5B"/>
    <w:rsid w:val="009D6570"/>
    <w:rsid w:val="009D66A3"/>
    <w:rsid w:val="009D67C2"/>
    <w:rsid w:val="009D6A5C"/>
    <w:rsid w:val="009E0E77"/>
    <w:rsid w:val="009E1CDF"/>
    <w:rsid w:val="009E1DFD"/>
    <w:rsid w:val="009E37C8"/>
    <w:rsid w:val="009E404C"/>
    <w:rsid w:val="009E43D7"/>
    <w:rsid w:val="009E57C6"/>
    <w:rsid w:val="009E7AAD"/>
    <w:rsid w:val="009E7E8F"/>
    <w:rsid w:val="009F069F"/>
    <w:rsid w:val="009F0A16"/>
    <w:rsid w:val="009F0C76"/>
    <w:rsid w:val="009F12E2"/>
    <w:rsid w:val="009F1655"/>
    <w:rsid w:val="009F2063"/>
    <w:rsid w:val="009F272D"/>
    <w:rsid w:val="009F3ADB"/>
    <w:rsid w:val="009F50C8"/>
    <w:rsid w:val="009F510B"/>
    <w:rsid w:val="009F5A1E"/>
    <w:rsid w:val="009F5B19"/>
    <w:rsid w:val="009F5F8E"/>
    <w:rsid w:val="009F766A"/>
    <w:rsid w:val="009F7815"/>
    <w:rsid w:val="00A01FCA"/>
    <w:rsid w:val="00A02104"/>
    <w:rsid w:val="00A03C8D"/>
    <w:rsid w:val="00A03DFB"/>
    <w:rsid w:val="00A04DDB"/>
    <w:rsid w:val="00A054A7"/>
    <w:rsid w:val="00A059AA"/>
    <w:rsid w:val="00A0609B"/>
    <w:rsid w:val="00A06E92"/>
    <w:rsid w:val="00A06F62"/>
    <w:rsid w:val="00A07BC2"/>
    <w:rsid w:val="00A10F37"/>
    <w:rsid w:val="00A10FD9"/>
    <w:rsid w:val="00A11428"/>
    <w:rsid w:val="00A119FF"/>
    <w:rsid w:val="00A13D6A"/>
    <w:rsid w:val="00A14E90"/>
    <w:rsid w:val="00A155CB"/>
    <w:rsid w:val="00A15E5D"/>
    <w:rsid w:val="00A1694D"/>
    <w:rsid w:val="00A176B1"/>
    <w:rsid w:val="00A177D5"/>
    <w:rsid w:val="00A17E56"/>
    <w:rsid w:val="00A2141C"/>
    <w:rsid w:val="00A224DE"/>
    <w:rsid w:val="00A229C7"/>
    <w:rsid w:val="00A22EFF"/>
    <w:rsid w:val="00A230ED"/>
    <w:rsid w:val="00A23C6F"/>
    <w:rsid w:val="00A23E2D"/>
    <w:rsid w:val="00A2411E"/>
    <w:rsid w:val="00A25636"/>
    <w:rsid w:val="00A26119"/>
    <w:rsid w:val="00A26EC2"/>
    <w:rsid w:val="00A30656"/>
    <w:rsid w:val="00A307A2"/>
    <w:rsid w:val="00A317E6"/>
    <w:rsid w:val="00A32704"/>
    <w:rsid w:val="00A33A46"/>
    <w:rsid w:val="00A35EE6"/>
    <w:rsid w:val="00A368B4"/>
    <w:rsid w:val="00A368E8"/>
    <w:rsid w:val="00A36BAB"/>
    <w:rsid w:val="00A36CA4"/>
    <w:rsid w:val="00A36D0B"/>
    <w:rsid w:val="00A36F4C"/>
    <w:rsid w:val="00A37238"/>
    <w:rsid w:val="00A37567"/>
    <w:rsid w:val="00A37962"/>
    <w:rsid w:val="00A40AFC"/>
    <w:rsid w:val="00A40C95"/>
    <w:rsid w:val="00A413F7"/>
    <w:rsid w:val="00A41DBE"/>
    <w:rsid w:val="00A4220A"/>
    <w:rsid w:val="00A42305"/>
    <w:rsid w:val="00A426DF"/>
    <w:rsid w:val="00A42930"/>
    <w:rsid w:val="00A42982"/>
    <w:rsid w:val="00A430AC"/>
    <w:rsid w:val="00A4324B"/>
    <w:rsid w:val="00A435F1"/>
    <w:rsid w:val="00A43833"/>
    <w:rsid w:val="00A439C6"/>
    <w:rsid w:val="00A43A24"/>
    <w:rsid w:val="00A43BD8"/>
    <w:rsid w:val="00A44BE9"/>
    <w:rsid w:val="00A44D02"/>
    <w:rsid w:val="00A451EF"/>
    <w:rsid w:val="00A4520E"/>
    <w:rsid w:val="00A45FB7"/>
    <w:rsid w:val="00A46032"/>
    <w:rsid w:val="00A460A4"/>
    <w:rsid w:val="00A46136"/>
    <w:rsid w:val="00A464E3"/>
    <w:rsid w:val="00A47A4D"/>
    <w:rsid w:val="00A505B9"/>
    <w:rsid w:val="00A50A0D"/>
    <w:rsid w:val="00A50F7A"/>
    <w:rsid w:val="00A51FDF"/>
    <w:rsid w:val="00A5202F"/>
    <w:rsid w:val="00A52A79"/>
    <w:rsid w:val="00A53711"/>
    <w:rsid w:val="00A5532D"/>
    <w:rsid w:val="00A556AF"/>
    <w:rsid w:val="00A565BD"/>
    <w:rsid w:val="00A56707"/>
    <w:rsid w:val="00A56D66"/>
    <w:rsid w:val="00A56E23"/>
    <w:rsid w:val="00A6011F"/>
    <w:rsid w:val="00A6015D"/>
    <w:rsid w:val="00A6030C"/>
    <w:rsid w:val="00A6036A"/>
    <w:rsid w:val="00A60E4C"/>
    <w:rsid w:val="00A615EF"/>
    <w:rsid w:val="00A61C55"/>
    <w:rsid w:val="00A62308"/>
    <w:rsid w:val="00A628C5"/>
    <w:rsid w:val="00A653AF"/>
    <w:rsid w:val="00A654D2"/>
    <w:rsid w:val="00A6630E"/>
    <w:rsid w:val="00A663FF"/>
    <w:rsid w:val="00A66CE2"/>
    <w:rsid w:val="00A70061"/>
    <w:rsid w:val="00A7048F"/>
    <w:rsid w:val="00A70589"/>
    <w:rsid w:val="00A706CC"/>
    <w:rsid w:val="00A70EF4"/>
    <w:rsid w:val="00A71260"/>
    <w:rsid w:val="00A71BA8"/>
    <w:rsid w:val="00A7279E"/>
    <w:rsid w:val="00A74DAF"/>
    <w:rsid w:val="00A75F76"/>
    <w:rsid w:val="00A76149"/>
    <w:rsid w:val="00A779CE"/>
    <w:rsid w:val="00A803CE"/>
    <w:rsid w:val="00A80700"/>
    <w:rsid w:val="00A80F94"/>
    <w:rsid w:val="00A811C3"/>
    <w:rsid w:val="00A816F5"/>
    <w:rsid w:val="00A83F4B"/>
    <w:rsid w:val="00A84315"/>
    <w:rsid w:val="00A84726"/>
    <w:rsid w:val="00A849D1"/>
    <w:rsid w:val="00A85432"/>
    <w:rsid w:val="00A85774"/>
    <w:rsid w:val="00A857E8"/>
    <w:rsid w:val="00A857E9"/>
    <w:rsid w:val="00A85854"/>
    <w:rsid w:val="00A85A3B"/>
    <w:rsid w:val="00A86CB1"/>
    <w:rsid w:val="00A86FC5"/>
    <w:rsid w:val="00A87D63"/>
    <w:rsid w:val="00A90486"/>
    <w:rsid w:val="00A90B38"/>
    <w:rsid w:val="00A9261A"/>
    <w:rsid w:val="00A92CBE"/>
    <w:rsid w:val="00A93198"/>
    <w:rsid w:val="00A93DCB"/>
    <w:rsid w:val="00A9435E"/>
    <w:rsid w:val="00A94CA7"/>
    <w:rsid w:val="00A94CEB"/>
    <w:rsid w:val="00A953FE"/>
    <w:rsid w:val="00A96690"/>
    <w:rsid w:val="00A9774B"/>
    <w:rsid w:val="00A9790A"/>
    <w:rsid w:val="00A97AE9"/>
    <w:rsid w:val="00A97CD2"/>
    <w:rsid w:val="00AA2C57"/>
    <w:rsid w:val="00AA43E5"/>
    <w:rsid w:val="00AA44A6"/>
    <w:rsid w:val="00AA450C"/>
    <w:rsid w:val="00AA53D6"/>
    <w:rsid w:val="00AA5446"/>
    <w:rsid w:val="00AA5AC6"/>
    <w:rsid w:val="00AA6C3D"/>
    <w:rsid w:val="00AA76F9"/>
    <w:rsid w:val="00AA7845"/>
    <w:rsid w:val="00AA7F40"/>
    <w:rsid w:val="00AB0C21"/>
    <w:rsid w:val="00AB1A62"/>
    <w:rsid w:val="00AB2942"/>
    <w:rsid w:val="00AB5D26"/>
    <w:rsid w:val="00AB5D70"/>
    <w:rsid w:val="00AB727F"/>
    <w:rsid w:val="00AB7716"/>
    <w:rsid w:val="00AB79FB"/>
    <w:rsid w:val="00AC0063"/>
    <w:rsid w:val="00AC0876"/>
    <w:rsid w:val="00AC18CA"/>
    <w:rsid w:val="00AC32E7"/>
    <w:rsid w:val="00AC6456"/>
    <w:rsid w:val="00AC69F8"/>
    <w:rsid w:val="00AD21DE"/>
    <w:rsid w:val="00AD25E4"/>
    <w:rsid w:val="00AD26A5"/>
    <w:rsid w:val="00AD2808"/>
    <w:rsid w:val="00AD35C5"/>
    <w:rsid w:val="00AD3F61"/>
    <w:rsid w:val="00AD474F"/>
    <w:rsid w:val="00AD4A68"/>
    <w:rsid w:val="00AD5429"/>
    <w:rsid w:val="00AD5854"/>
    <w:rsid w:val="00AD5ED0"/>
    <w:rsid w:val="00AD61FE"/>
    <w:rsid w:val="00AD7002"/>
    <w:rsid w:val="00AD736D"/>
    <w:rsid w:val="00AD7A08"/>
    <w:rsid w:val="00AE043A"/>
    <w:rsid w:val="00AE0B32"/>
    <w:rsid w:val="00AE1046"/>
    <w:rsid w:val="00AE1E6C"/>
    <w:rsid w:val="00AE2D7F"/>
    <w:rsid w:val="00AE2D92"/>
    <w:rsid w:val="00AE2ED7"/>
    <w:rsid w:val="00AE332C"/>
    <w:rsid w:val="00AE3753"/>
    <w:rsid w:val="00AE461E"/>
    <w:rsid w:val="00AE504E"/>
    <w:rsid w:val="00AE54C6"/>
    <w:rsid w:val="00AE55AE"/>
    <w:rsid w:val="00AE57F5"/>
    <w:rsid w:val="00AE6AE8"/>
    <w:rsid w:val="00AE77B0"/>
    <w:rsid w:val="00AE7A9E"/>
    <w:rsid w:val="00AF0CFF"/>
    <w:rsid w:val="00AF0E92"/>
    <w:rsid w:val="00AF1489"/>
    <w:rsid w:val="00AF2646"/>
    <w:rsid w:val="00AF2EC3"/>
    <w:rsid w:val="00AF44D3"/>
    <w:rsid w:val="00AF47F4"/>
    <w:rsid w:val="00AF4EAA"/>
    <w:rsid w:val="00AF52F1"/>
    <w:rsid w:val="00AF5B13"/>
    <w:rsid w:val="00AF6850"/>
    <w:rsid w:val="00AF6A44"/>
    <w:rsid w:val="00AF6FD7"/>
    <w:rsid w:val="00AF7D8B"/>
    <w:rsid w:val="00B0068B"/>
    <w:rsid w:val="00B006FA"/>
    <w:rsid w:val="00B02D0B"/>
    <w:rsid w:val="00B030AC"/>
    <w:rsid w:val="00B0346E"/>
    <w:rsid w:val="00B046DC"/>
    <w:rsid w:val="00B04867"/>
    <w:rsid w:val="00B04A68"/>
    <w:rsid w:val="00B052DA"/>
    <w:rsid w:val="00B06A0D"/>
    <w:rsid w:val="00B06A9A"/>
    <w:rsid w:val="00B06D7D"/>
    <w:rsid w:val="00B06DD5"/>
    <w:rsid w:val="00B06FBF"/>
    <w:rsid w:val="00B074EE"/>
    <w:rsid w:val="00B07600"/>
    <w:rsid w:val="00B10B33"/>
    <w:rsid w:val="00B113D6"/>
    <w:rsid w:val="00B11FA5"/>
    <w:rsid w:val="00B123FE"/>
    <w:rsid w:val="00B14428"/>
    <w:rsid w:val="00B14486"/>
    <w:rsid w:val="00B14DDA"/>
    <w:rsid w:val="00B14E2A"/>
    <w:rsid w:val="00B15734"/>
    <w:rsid w:val="00B1653C"/>
    <w:rsid w:val="00B17F3D"/>
    <w:rsid w:val="00B20047"/>
    <w:rsid w:val="00B208D2"/>
    <w:rsid w:val="00B21998"/>
    <w:rsid w:val="00B2290A"/>
    <w:rsid w:val="00B23295"/>
    <w:rsid w:val="00B234B5"/>
    <w:rsid w:val="00B2353E"/>
    <w:rsid w:val="00B2384B"/>
    <w:rsid w:val="00B24113"/>
    <w:rsid w:val="00B2463A"/>
    <w:rsid w:val="00B24DA3"/>
    <w:rsid w:val="00B25AD7"/>
    <w:rsid w:val="00B25F90"/>
    <w:rsid w:val="00B2605A"/>
    <w:rsid w:val="00B26236"/>
    <w:rsid w:val="00B26885"/>
    <w:rsid w:val="00B26B1B"/>
    <w:rsid w:val="00B26BCB"/>
    <w:rsid w:val="00B2779D"/>
    <w:rsid w:val="00B27E09"/>
    <w:rsid w:val="00B27F74"/>
    <w:rsid w:val="00B31040"/>
    <w:rsid w:val="00B32A39"/>
    <w:rsid w:val="00B33203"/>
    <w:rsid w:val="00B33F44"/>
    <w:rsid w:val="00B343CB"/>
    <w:rsid w:val="00B359F3"/>
    <w:rsid w:val="00B35FD2"/>
    <w:rsid w:val="00B364CF"/>
    <w:rsid w:val="00B367AD"/>
    <w:rsid w:val="00B36A59"/>
    <w:rsid w:val="00B36CB9"/>
    <w:rsid w:val="00B37050"/>
    <w:rsid w:val="00B40205"/>
    <w:rsid w:val="00B4063D"/>
    <w:rsid w:val="00B40F36"/>
    <w:rsid w:val="00B41E41"/>
    <w:rsid w:val="00B42938"/>
    <w:rsid w:val="00B44C54"/>
    <w:rsid w:val="00B44DD3"/>
    <w:rsid w:val="00B45901"/>
    <w:rsid w:val="00B4596D"/>
    <w:rsid w:val="00B46374"/>
    <w:rsid w:val="00B46CB7"/>
    <w:rsid w:val="00B501E7"/>
    <w:rsid w:val="00B50B3F"/>
    <w:rsid w:val="00B50CCD"/>
    <w:rsid w:val="00B50FC8"/>
    <w:rsid w:val="00B51BD0"/>
    <w:rsid w:val="00B52DCB"/>
    <w:rsid w:val="00B531C1"/>
    <w:rsid w:val="00B53252"/>
    <w:rsid w:val="00B53802"/>
    <w:rsid w:val="00B53D3C"/>
    <w:rsid w:val="00B54C87"/>
    <w:rsid w:val="00B55EFE"/>
    <w:rsid w:val="00B567B9"/>
    <w:rsid w:val="00B56A63"/>
    <w:rsid w:val="00B56EF0"/>
    <w:rsid w:val="00B572DA"/>
    <w:rsid w:val="00B57355"/>
    <w:rsid w:val="00B60961"/>
    <w:rsid w:val="00B6107B"/>
    <w:rsid w:val="00B610D2"/>
    <w:rsid w:val="00B6195C"/>
    <w:rsid w:val="00B61964"/>
    <w:rsid w:val="00B620B0"/>
    <w:rsid w:val="00B63479"/>
    <w:rsid w:val="00B6484B"/>
    <w:rsid w:val="00B65565"/>
    <w:rsid w:val="00B664DF"/>
    <w:rsid w:val="00B66657"/>
    <w:rsid w:val="00B671DB"/>
    <w:rsid w:val="00B67264"/>
    <w:rsid w:val="00B67442"/>
    <w:rsid w:val="00B702B8"/>
    <w:rsid w:val="00B70D37"/>
    <w:rsid w:val="00B71055"/>
    <w:rsid w:val="00B72331"/>
    <w:rsid w:val="00B72AD0"/>
    <w:rsid w:val="00B74600"/>
    <w:rsid w:val="00B74D13"/>
    <w:rsid w:val="00B758BA"/>
    <w:rsid w:val="00B7634C"/>
    <w:rsid w:val="00B76891"/>
    <w:rsid w:val="00B76956"/>
    <w:rsid w:val="00B77395"/>
    <w:rsid w:val="00B773CF"/>
    <w:rsid w:val="00B77BA4"/>
    <w:rsid w:val="00B80FEB"/>
    <w:rsid w:val="00B81068"/>
    <w:rsid w:val="00B81DBC"/>
    <w:rsid w:val="00B83081"/>
    <w:rsid w:val="00B849A6"/>
    <w:rsid w:val="00B85C7C"/>
    <w:rsid w:val="00B91601"/>
    <w:rsid w:val="00B91FD8"/>
    <w:rsid w:val="00B91FF7"/>
    <w:rsid w:val="00B920F5"/>
    <w:rsid w:val="00B92C9F"/>
    <w:rsid w:val="00B92D67"/>
    <w:rsid w:val="00B93690"/>
    <w:rsid w:val="00B94562"/>
    <w:rsid w:val="00B946FB"/>
    <w:rsid w:val="00B9552A"/>
    <w:rsid w:val="00B96404"/>
    <w:rsid w:val="00B96448"/>
    <w:rsid w:val="00B964F0"/>
    <w:rsid w:val="00B96505"/>
    <w:rsid w:val="00B96E26"/>
    <w:rsid w:val="00B9740B"/>
    <w:rsid w:val="00B97602"/>
    <w:rsid w:val="00B97C79"/>
    <w:rsid w:val="00B97EA4"/>
    <w:rsid w:val="00BA0258"/>
    <w:rsid w:val="00BA0807"/>
    <w:rsid w:val="00BA09D9"/>
    <w:rsid w:val="00BA0CD0"/>
    <w:rsid w:val="00BA15D8"/>
    <w:rsid w:val="00BA3A66"/>
    <w:rsid w:val="00BA69C6"/>
    <w:rsid w:val="00BA7F21"/>
    <w:rsid w:val="00BB0B47"/>
    <w:rsid w:val="00BB22AB"/>
    <w:rsid w:val="00BB2434"/>
    <w:rsid w:val="00BB2A78"/>
    <w:rsid w:val="00BB2ACD"/>
    <w:rsid w:val="00BB309B"/>
    <w:rsid w:val="00BB3155"/>
    <w:rsid w:val="00BB361A"/>
    <w:rsid w:val="00BB38C2"/>
    <w:rsid w:val="00BB39C9"/>
    <w:rsid w:val="00BB6F1D"/>
    <w:rsid w:val="00BB7EC1"/>
    <w:rsid w:val="00BC0B76"/>
    <w:rsid w:val="00BC2302"/>
    <w:rsid w:val="00BC2353"/>
    <w:rsid w:val="00BC2845"/>
    <w:rsid w:val="00BC3A92"/>
    <w:rsid w:val="00BC3EBD"/>
    <w:rsid w:val="00BC4711"/>
    <w:rsid w:val="00BC6827"/>
    <w:rsid w:val="00BC6A74"/>
    <w:rsid w:val="00BC6B95"/>
    <w:rsid w:val="00BC6DB8"/>
    <w:rsid w:val="00BD0498"/>
    <w:rsid w:val="00BD0D48"/>
    <w:rsid w:val="00BD1B91"/>
    <w:rsid w:val="00BD1ED3"/>
    <w:rsid w:val="00BD2EB3"/>
    <w:rsid w:val="00BD315B"/>
    <w:rsid w:val="00BD3954"/>
    <w:rsid w:val="00BD54B1"/>
    <w:rsid w:val="00BD6729"/>
    <w:rsid w:val="00BD76B7"/>
    <w:rsid w:val="00BE0158"/>
    <w:rsid w:val="00BE0595"/>
    <w:rsid w:val="00BE05D5"/>
    <w:rsid w:val="00BE1952"/>
    <w:rsid w:val="00BE1987"/>
    <w:rsid w:val="00BE217E"/>
    <w:rsid w:val="00BE25A2"/>
    <w:rsid w:val="00BE3BEE"/>
    <w:rsid w:val="00BE4E4D"/>
    <w:rsid w:val="00BE592C"/>
    <w:rsid w:val="00BE5A74"/>
    <w:rsid w:val="00BE677B"/>
    <w:rsid w:val="00BE7FB0"/>
    <w:rsid w:val="00BF12B9"/>
    <w:rsid w:val="00BF1356"/>
    <w:rsid w:val="00BF28EB"/>
    <w:rsid w:val="00BF4265"/>
    <w:rsid w:val="00BF52BC"/>
    <w:rsid w:val="00BF56DA"/>
    <w:rsid w:val="00BF651B"/>
    <w:rsid w:val="00BF66C5"/>
    <w:rsid w:val="00BF6850"/>
    <w:rsid w:val="00C006EA"/>
    <w:rsid w:val="00C00900"/>
    <w:rsid w:val="00C01650"/>
    <w:rsid w:val="00C01BF3"/>
    <w:rsid w:val="00C02DAA"/>
    <w:rsid w:val="00C03394"/>
    <w:rsid w:val="00C0472A"/>
    <w:rsid w:val="00C05D3B"/>
    <w:rsid w:val="00C072F0"/>
    <w:rsid w:val="00C0760F"/>
    <w:rsid w:val="00C07FF0"/>
    <w:rsid w:val="00C1143A"/>
    <w:rsid w:val="00C11728"/>
    <w:rsid w:val="00C11CA1"/>
    <w:rsid w:val="00C13AB8"/>
    <w:rsid w:val="00C13BFA"/>
    <w:rsid w:val="00C151FC"/>
    <w:rsid w:val="00C1524D"/>
    <w:rsid w:val="00C15C99"/>
    <w:rsid w:val="00C1680F"/>
    <w:rsid w:val="00C16B9D"/>
    <w:rsid w:val="00C16E59"/>
    <w:rsid w:val="00C17E9A"/>
    <w:rsid w:val="00C20025"/>
    <w:rsid w:val="00C2099A"/>
    <w:rsid w:val="00C20E48"/>
    <w:rsid w:val="00C21592"/>
    <w:rsid w:val="00C223D9"/>
    <w:rsid w:val="00C22FBC"/>
    <w:rsid w:val="00C23154"/>
    <w:rsid w:val="00C232BD"/>
    <w:rsid w:val="00C232D6"/>
    <w:rsid w:val="00C238A5"/>
    <w:rsid w:val="00C252B8"/>
    <w:rsid w:val="00C264BF"/>
    <w:rsid w:val="00C26CBC"/>
    <w:rsid w:val="00C26ECD"/>
    <w:rsid w:val="00C27677"/>
    <w:rsid w:val="00C27723"/>
    <w:rsid w:val="00C30471"/>
    <w:rsid w:val="00C30518"/>
    <w:rsid w:val="00C30DBC"/>
    <w:rsid w:val="00C317F0"/>
    <w:rsid w:val="00C31C81"/>
    <w:rsid w:val="00C32A66"/>
    <w:rsid w:val="00C3317E"/>
    <w:rsid w:val="00C3357E"/>
    <w:rsid w:val="00C34593"/>
    <w:rsid w:val="00C355AF"/>
    <w:rsid w:val="00C3610D"/>
    <w:rsid w:val="00C36364"/>
    <w:rsid w:val="00C36691"/>
    <w:rsid w:val="00C36E8C"/>
    <w:rsid w:val="00C37601"/>
    <w:rsid w:val="00C37740"/>
    <w:rsid w:val="00C379B3"/>
    <w:rsid w:val="00C37F66"/>
    <w:rsid w:val="00C40066"/>
    <w:rsid w:val="00C40127"/>
    <w:rsid w:val="00C401E9"/>
    <w:rsid w:val="00C408B6"/>
    <w:rsid w:val="00C40D48"/>
    <w:rsid w:val="00C417DD"/>
    <w:rsid w:val="00C4234A"/>
    <w:rsid w:val="00C42690"/>
    <w:rsid w:val="00C42973"/>
    <w:rsid w:val="00C434A6"/>
    <w:rsid w:val="00C437AE"/>
    <w:rsid w:val="00C44245"/>
    <w:rsid w:val="00C444C1"/>
    <w:rsid w:val="00C44647"/>
    <w:rsid w:val="00C44C6B"/>
    <w:rsid w:val="00C44F2C"/>
    <w:rsid w:val="00C45504"/>
    <w:rsid w:val="00C45805"/>
    <w:rsid w:val="00C45C7C"/>
    <w:rsid w:val="00C477C0"/>
    <w:rsid w:val="00C501B0"/>
    <w:rsid w:val="00C50C7C"/>
    <w:rsid w:val="00C51A73"/>
    <w:rsid w:val="00C5266A"/>
    <w:rsid w:val="00C52699"/>
    <w:rsid w:val="00C52BE7"/>
    <w:rsid w:val="00C533C7"/>
    <w:rsid w:val="00C53911"/>
    <w:rsid w:val="00C53D5E"/>
    <w:rsid w:val="00C54000"/>
    <w:rsid w:val="00C551C7"/>
    <w:rsid w:val="00C55457"/>
    <w:rsid w:val="00C56520"/>
    <w:rsid w:val="00C57125"/>
    <w:rsid w:val="00C57ABB"/>
    <w:rsid w:val="00C57FD5"/>
    <w:rsid w:val="00C60F0B"/>
    <w:rsid w:val="00C61525"/>
    <w:rsid w:val="00C61698"/>
    <w:rsid w:val="00C6368F"/>
    <w:rsid w:val="00C63C7A"/>
    <w:rsid w:val="00C641CC"/>
    <w:rsid w:val="00C65289"/>
    <w:rsid w:val="00C655FC"/>
    <w:rsid w:val="00C65FF1"/>
    <w:rsid w:val="00C66753"/>
    <w:rsid w:val="00C66A24"/>
    <w:rsid w:val="00C66CE3"/>
    <w:rsid w:val="00C67942"/>
    <w:rsid w:val="00C67CD9"/>
    <w:rsid w:val="00C67F32"/>
    <w:rsid w:val="00C70586"/>
    <w:rsid w:val="00C706D4"/>
    <w:rsid w:val="00C70DC6"/>
    <w:rsid w:val="00C72078"/>
    <w:rsid w:val="00C720F8"/>
    <w:rsid w:val="00C731B5"/>
    <w:rsid w:val="00C73532"/>
    <w:rsid w:val="00C74D7B"/>
    <w:rsid w:val="00C75171"/>
    <w:rsid w:val="00C754A1"/>
    <w:rsid w:val="00C76473"/>
    <w:rsid w:val="00C764FC"/>
    <w:rsid w:val="00C76B30"/>
    <w:rsid w:val="00C76B89"/>
    <w:rsid w:val="00C778E2"/>
    <w:rsid w:val="00C809CE"/>
    <w:rsid w:val="00C8104A"/>
    <w:rsid w:val="00C8175B"/>
    <w:rsid w:val="00C81CA7"/>
    <w:rsid w:val="00C828C2"/>
    <w:rsid w:val="00C83149"/>
    <w:rsid w:val="00C837C1"/>
    <w:rsid w:val="00C83DEB"/>
    <w:rsid w:val="00C84D9F"/>
    <w:rsid w:val="00C853E5"/>
    <w:rsid w:val="00C86184"/>
    <w:rsid w:val="00C86BC4"/>
    <w:rsid w:val="00C872D1"/>
    <w:rsid w:val="00C903A3"/>
    <w:rsid w:val="00C916C0"/>
    <w:rsid w:val="00C91AF8"/>
    <w:rsid w:val="00C91C43"/>
    <w:rsid w:val="00C92076"/>
    <w:rsid w:val="00C92A9E"/>
    <w:rsid w:val="00C938CC"/>
    <w:rsid w:val="00C93D85"/>
    <w:rsid w:val="00C94207"/>
    <w:rsid w:val="00C94376"/>
    <w:rsid w:val="00C94D07"/>
    <w:rsid w:val="00C94F64"/>
    <w:rsid w:val="00C9543B"/>
    <w:rsid w:val="00C95745"/>
    <w:rsid w:val="00C9590A"/>
    <w:rsid w:val="00C9634E"/>
    <w:rsid w:val="00C96BE7"/>
    <w:rsid w:val="00C96CC4"/>
    <w:rsid w:val="00C9727C"/>
    <w:rsid w:val="00C973F2"/>
    <w:rsid w:val="00CA1A24"/>
    <w:rsid w:val="00CA1B33"/>
    <w:rsid w:val="00CA39EB"/>
    <w:rsid w:val="00CA498C"/>
    <w:rsid w:val="00CA4DAE"/>
    <w:rsid w:val="00CA4EC0"/>
    <w:rsid w:val="00CA5BC1"/>
    <w:rsid w:val="00CA7333"/>
    <w:rsid w:val="00CA78E2"/>
    <w:rsid w:val="00CA7928"/>
    <w:rsid w:val="00CB0527"/>
    <w:rsid w:val="00CB053B"/>
    <w:rsid w:val="00CB08A5"/>
    <w:rsid w:val="00CB0902"/>
    <w:rsid w:val="00CB19E5"/>
    <w:rsid w:val="00CB457D"/>
    <w:rsid w:val="00CB468C"/>
    <w:rsid w:val="00CB5051"/>
    <w:rsid w:val="00CB522E"/>
    <w:rsid w:val="00CB5589"/>
    <w:rsid w:val="00CB585D"/>
    <w:rsid w:val="00CB654C"/>
    <w:rsid w:val="00CB6D40"/>
    <w:rsid w:val="00CB7913"/>
    <w:rsid w:val="00CC0DC1"/>
    <w:rsid w:val="00CC1119"/>
    <w:rsid w:val="00CC12C5"/>
    <w:rsid w:val="00CC1369"/>
    <w:rsid w:val="00CC143B"/>
    <w:rsid w:val="00CC2D47"/>
    <w:rsid w:val="00CC2E59"/>
    <w:rsid w:val="00CC304E"/>
    <w:rsid w:val="00CC3135"/>
    <w:rsid w:val="00CC345F"/>
    <w:rsid w:val="00CC41C1"/>
    <w:rsid w:val="00CC4268"/>
    <w:rsid w:val="00CC4BFE"/>
    <w:rsid w:val="00CC588A"/>
    <w:rsid w:val="00CC5D8E"/>
    <w:rsid w:val="00CC5E34"/>
    <w:rsid w:val="00CC5F67"/>
    <w:rsid w:val="00CC6D72"/>
    <w:rsid w:val="00CC706E"/>
    <w:rsid w:val="00CC7A64"/>
    <w:rsid w:val="00CC7B13"/>
    <w:rsid w:val="00CC7B30"/>
    <w:rsid w:val="00CD043C"/>
    <w:rsid w:val="00CD092C"/>
    <w:rsid w:val="00CD1819"/>
    <w:rsid w:val="00CD2604"/>
    <w:rsid w:val="00CD3DF6"/>
    <w:rsid w:val="00CD4749"/>
    <w:rsid w:val="00CD484C"/>
    <w:rsid w:val="00CD48C8"/>
    <w:rsid w:val="00CD5006"/>
    <w:rsid w:val="00CD5305"/>
    <w:rsid w:val="00CD5B48"/>
    <w:rsid w:val="00CD6713"/>
    <w:rsid w:val="00CE0E50"/>
    <w:rsid w:val="00CE2892"/>
    <w:rsid w:val="00CE2CAC"/>
    <w:rsid w:val="00CE315D"/>
    <w:rsid w:val="00CE380C"/>
    <w:rsid w:val="00CE4060"/>
    <w:rsid w:val="00CE439A"/>
    <w:rsid w:val="00CE5CE5"/>
    <w:rsid w:val="00CE6111"/>
    <w:rsid w:val="00CE70D1"/>
    <w:rsid w:val="00CE72C7"/>
    <w:rsid w:val="00CE7482"/>
    <w:rsid w:val="00CE7532"/>
    <w:rsid w:val="00CE78F4"/>
    <w:rsid w:val="00CF1FD2"/>
    <w:rsid w:val="00CF20B1"/>
    <w:rsid w:val="00CF2F4A"/>
    <w:rsid w:val="00CF2FA4"/>
    <w:rsid w:val="00CF37F9"/>
    <w:rsid w:val="00CF46E3"/>
    <w:rsid w:val="00CF6978"/>
    <w:rsid w:val="00CF6B6A"/>
    <w:rsid w:val="00CF73D6"/>
    <w:rsid w:val="00CF75CE"/>
    <w:rsid w:val="00CF7C5D"/>
    <w:rsid w:val="00D00B01"/>
    <w:rsid w:val="00D01E53"/>
    <w:rsid w:val="00D0261B"/>
    <w:rsid w:val="00D02C34"/>
    <w:rsid w:val="00D03734"/>
    <w:rsid w:val="00D0424C"/>
    <w:rsid w:val="00D0494D"/>
    <w:rsid w:val="00D058BF"/>
    <w:rsid w:val="00D06667"/>
    <w:rsid w:val="00D073B8"/>
    <w:rsid w:val="00D105BF"/>
    <w:rsid w:val="00D11B58"/>
    <w:rsid w:val="00D12222"/>
    <w:rsid w:val="00D129B4"/>
    <w:rsid w:val="00D135E9"/>
    <w:rsid w:val="00D148F6"/>
    <w:rsid w:val="00D14C20"/>
    <w:rsid w:val="00D15541"/>
    <w:rsid w:val="00D15669"/>
    <w:rsid w:val="00D15DB4"/>
    <w:rsid w:val="00D16AE9"/>
    <w:rsid w:val="00D17458"/>
    <w:rsid w:val="00D20437"/>
    <w:rsid w:val="00D212DA"/>
    <w:rsid w:val="00D2237D"/>
    <w:rsid w:val="00D2373A"/>
    <w:rsid w:val="00D24619"/>
    <w:rsid w:val="00D247F4"/>
    <w:rsid w:val="00D24FDC"/>
    <w:rsid w:val="00D25E18"/>
    <w:rsid w:val="00D26558"/>
    <w:rsid w:val="00D31376"/>
    <w:rsid w:val="00D3165D"/>
    <w:rsid w:val="00D32D70"/>
    <w:rsid w:val="00D3337F"/>
    <w:rsid w:val="00D33451"/>
    <w:rsid w:val="00D33F9E"/>
    <w:rsid w:val="00D33FDC"/>
    <w:rsid w:val="00D344CA"/>
    <w:rsid w:val="00D34A5A"/>
    <w:rsid w:val="00D34C82"/>
    <w:rsid w:val="00D36984"/>
    <w:rsid w:val="00D374E2"/>
    <w:rsid w:val="00D37E8E"/>
    <w:rsid w:val="00D40151"/>
    <w:rsid w:val="00D40E74"/>
    <w:rsid w:val="00D41134"/>
    <w:rsid w:val="00D4212A"/>
    <w:rsid w:val="00D42A96"/>
    <w:rsid w:val="00D4356F"/>
    <w:rsid w:val="00D4399A"/>
    <w:rsid w:val="00D45C42"/>
    <w:rsid w:val="00D45D61"/>
    <w:rsid w:val="00D46651"/>
    <w:rsid w:val="00D47040"/>
    <w:rsid w:val="00D47766"/>
    <w:rsid w:val="00D50166"/>
    <w:rsid w:val="00D50C19"/>
    <w:rsid w:val="00D5107E"/>
    <w:rsid w:val="00D51660"/>
    <w:rsid w:val="00D51C3D"/>
    <w:rsid w:val="00D51F03"/>
    <w:rsid w:val="00D52283"/>
    <w:rsid w:val="00D5228C"/>
    <w:rsid w:val="00D52A2E"/>
    <w:rsid w:val="00D52B7D"/>
    <w:rsid w:val="00D53167"/>
    <w:rsid w:val="00D53A40"/>
    <w:rsid w:val="00D53DC0"/>
    <w:rsid w:val="00D54821"/>
    <w:rsid w:val="00D550E9"/>
    <w:rsid w:val="00D55355"/>
    <w:rsid w:val="00D5583D"/>
    <w:rsid w:val="00D55D35"/>
    <w:rsid w:val="00D56BC9"/>
    <w:rsid w:val="00D6030D"/>
    <w:rsid w:val="00D60994"/>
    <w:rsid w:val="00D63A4B"/>
    <w:rsid w:val="00D64831"/>
    <w:rsid w:val="00D64B95"/>
    <w:rsid w:val="00D64C30"/>
    <w:rsid w:val="00D6606C"/>
    <w:rsid w:val="00D662E9"/>
    <w:rsid w:val="00D66969"/>
    <w:rsid w:val="00D66996"/>
    <w:rsid w:val="00D676A1"/>
    <w:rsid w:val="00D67DE7"/>
    <w:rsid w:val="00D704A6"/>
    <w:rsid w:val="00D70D6D"/>
    <w:rsid w:val="00D70E2E"/>
    <w:rsid w:val="00D70E71"/>
    <w:rsid w:val="00D71BAF"/>
    <w:rsid w:val="00D71C0F"/>
    <w:rsid w:val="00D72726"/>
    <w:rsid w:val="00D72B73"/>
    <w:rsid w:val="00D735ED"/>
    <w:rsid w:val="00D73AE3"/>
    <w:rsid w:val="00D73DCF"/>
    <w:rsid w:val="00D74106"/>
    <w:rsid w:val="00D742B5"/>
    <w:rsid w:val="00D7476D"/>
    <w:rsid w:val="00D74D8E"/>
    <w:rsid w:val="00D74F29"/>
    <w:rsid w:val="00D75527"/>
    <w:rsid w:val="00D756E3"/>
    <w:rsid w:val="00D76829"/>
    <w:rsid w:val="00D76DF3"/>
    <w:rsid w:val="00D76E69"/>
    <w:rsid w:val="00D77103"/>
    <w:rsid w:val="00D775E6"/>
    <w:rsid w:val="00D80C22"/>
    <w:rsid w:val="00D80F00"/>
    <w:rsid w:val="00D81363"/>
    <w:rsid w:val="00D81548"/>
    <w:rsid w:val="00D81C37"/>
    <w:rsid w:val="00D82037"/>
    <w:rsid w:val="00D82C0D"/>
    <w:rsid w:val="00D839B2"/>
    <w:rsid w:val="00D844FA"/>
    <w:rsid w:val="00D85832"/>
    <w:rsid w:val="00D864A1"/>
    <w:rsid w:val="00D87162"/>
    <w:rsid w:val="00D873FE"/>
    <w:rsid w:val="00D91370"/>
    <w:rsid w:val="00D91E92"/>
    <w:rsid w:val="00D92AB7"/>
    <w:rsid w:val="00D93CAB"/>
    <w:rsid w:val="00D94722"/>
    <w:rsid w:val="00D9603C"/>
    <w:rsid w:val="00D9642A"/>
    <w:rsid w:val="00D96DBF"/>
    <w:rsid w:val="00DA026B"/>
    <w:rsid w:val="00DA15C9"/>
    <w:rsid w:val="00DA24A3"/>
    <w:rsid w:val="00DA2C8A"/>
    <w:rsid w:val="00DA3723"/>
    <w:rsid w:val="00DA501F"/>
    <w:rsid w:val="00DA56CE"/>
    <w:rsid w:val="00DA585C"/>
    <w:rsid w:val="00DA642E"/>
    <w:rsid w:val="00DA679A"/>
    <w:rsid w:val="00DA7773"/>
    <w:rsid w:val="00DB0E26"/>
    <w:rsid w:val="00DB15F2"/>
    <w:rsid w:val="00DB1FA1"/>
    <w:rsid w:val="00DB210A"/>
    <w:rsid w:val="00DB2DDE"/>
    <w:rsid w:val="00DB31BC"/>
    <w:rsid w:val="00DB379A"/>
    <w:rsid w:val="00DB3B59"/>
    <w:rsid w:val="00DB4477"/>
    <w:rsid w:val="00DB4820"/>
    <w:rsid w:val="00DB4AB6"/>
    <w:rsid w:val="00DB5630"/>
    <w:rsid w:val="00DB56CA"/>
    <w:rsid w:val="00DB62C2"/>
    <w:rsid w:val="00DB6D6D"/>
    <w:rsid w:val="00DC1BEC"/>
    <w:rsid w:val="00DC1EA2"/>
    <w:rsid w:val="00DC2030"/>
    <w:rsid w:val="00DC2E20"/>
    <w:rsid w:val="00DC2ED4"/>
    <w:rsid w:val="00DC38BC"/>
    <w:rsid w:val="00DC508B"/>
    <w:rsid w:val="00DC587D"/>
    <w:rsid w:val="00DC5D89"/>
    <w:rsid w:val="00DC5D9F"/>
    <w:rsid w:val="00DC6503"/>
    <w:rsid w:val="00DC697C"/>
    <w:rsid w:val="00DC6D83"/>
    <w:rsid w:val="00DC6F48"/>
    <w:rsid w:val="00DC6FC3"/>
    <w:rsid w:val="00DC77A2"/>
    <w:rsid w:val="00DD0895"/>
    <w:rsid w:val="00DD0D60"/>
    <w:rsid w:val="00DD1B64"/>
    <w:rsid w:val="00DD2055"/>
    <w:rsid w:val="00DD2561"/>
    <w:rsid w:val="00DD2782"/>
    <w:rsid w:val="00DD4361"/>
    <w:rsid w:val="00DD4BFD"/>
    <w:rsid w:val="00DD5D8A"/>
    <w:rsid w:val="00DD6284"/>
    <w:rsid w:val="00DD62A9"/>
    <w:rsid w:val="00DD654E"/>
    <w:rsid w:val="00DD68D1"/>
    <w:rsid w:val="00DD778C"/>
    <w:rsid w:val="00DE01CE"/>
    <w:rsid w:val="00DE06F6"/>
    <w:rsid w:val="00DE0950"/>
    <w:rsid w:val="00DE1C77"/>
    <w:rsid w:val="00DE2954"/>
    <w:rsid w:val="00DE34B3"/>
    <w:rsid w:val="00DE59B3"/>
    <w:rsid w:val="00DE6207"/>
    <w:rsid w:val="00DE63D0"/>
    <w:rsid w:val="00DE67D3"/>
    <w:rsid w:val="00DF1086"/>
    <w:rsid w:val="00DF2B51"/>
    <w:rsid w:val="00DF3D4B"/>
    <w:rsid w:val="00DF3E20"/>
    <w:rsid w:val="00DF3E27"/>
    <w:rsid w:val="00DF3F78"/>
    <w:rsid w:val="00DF5CF8"/>
    <w:rsid w:val="00DF7BAE"/>
    <w:rsid w:val="00DF7F57"/>
    <w:rsid w:val="00E002E6"/>
    <w:rsid w:val="00E0129D"/>
    <w:rsid w:val="00E018BC"/>
    <w:rsid w:val="00E029FE"/>
    <w:rsid w:val="00E0302C"/>
    <w:rsid w:val="00E0329D"/>
    <w:rsid w:val="00E03C50"/>
    <w:rsid w:val="00E04FF7"/>
    <w:rsid w:val="00E051B8"/>
    <w:rsid w:val="00E055CD"/>
    <w:rsid w:val="00E06BA9"/>
    <w:rsid w:val="00E10195"/>
    <w:rsid w:val="00E1061D"/>
    <w:rsid w:val="00E10894"/>
    <w:rsid w:val="00E11178"/>
    <w:rsid w:val="00E11E8A"/>
    <w:rsid w:val="00E12377"/>
    <w:rsid w:val="00E13580"/>
    <w:rsid w:val="00E1361F"/>
    <w:rsid w:val="00E139D6"/>
    <w:rsid w:val="00E1410D"/>
    <w:rsid w:val="00E145BC"/>
    <w:rsid w:val="00E148C7"/>
    <w:rsid w:val="00E14A9C"/>
    <w:rsid w:val="00E1502D"/>
    <w:rsid w:val="00E153DA"/>
    <w:rsid w:val="00E159F9"/>
    <w:rsid w:val="00E15E5E"/>
    <w:rsid w:val="00E17544"/>
    <w:rsid w:val="00E20A25"/>
    <w:rsid w:val="00E20CA6"/>
    <w:rsid w:val="00E2215D"/>
    <w:rsid w:val="00E229A4"/>
    <w:rsid w:val="00E22E64"/>
    <w:rsid w:val="00E23015"/>
    <w:rsid w:val="00E2311C"/>
    <w:rsid w:val="00E2314C"/>
    <w:rsid w:val="00E239C8"/>
    <w:rsid w:val="00E25EE3"/>
    <w:rsid w:val="00E26593"/>
    <w:rsid w:val="00E26AE3"/>
    <w:rsid w:val="00E26C89"/>
    <w:rsid w:val="00E26F46"/>
    <w:rsid w:val="00E27201"/>
    <w:rsid w:val="00E277E3"/>
    <w:rsid w:val="00E301F4"/>
    <w:rsid w:val="00E310C5"/>
    <w:rsid w:val="00E31760"/>
    <w:rsid w:val="00E31FC2"/>
    <w:rsid w:val="00E32362"/>
    <w:rsid w:val="00E32489"/>
    <w:rsid w:val="00E32E4D"/>
    <w:rsid w:val="00E32E65"/>
    <w:rsid w:val="00E330CD"/>
    <w:rsid w:val="00E33122"/>
    <w:rsid w:val="00E33CF1"/>
    <w:rsid w:val="00E3420B"/>
    <w:rsid w:val="00E34668"/>
    <w:rsid w:val="00E346EE"/>
    <w:rsid w:val="00E3594A"/>
    <w:rsid w:val="00E35D2D"/>
    <w:rsid w:val="00E35F99"/>
    <w:rsid w:val="00E37D38"/>
    <w:rsid w:val="00E37D6F"/>
    <w:rsid w:val="00E4011C"/>
    <w:rsid w:val="00E4121D"/>
    <w:rsid w:val="00E4160E"/>
    <w:rsid w:val="00E41D67"/>
    <w:rsid w:val="00E41EF1"/>
    <w:rsid w:val="00E42612"/>
    <w:rsid w:val="00E4264B"/>
    <w:rsid w:val="00E43DE5"/>
    <w:rsid w:val="00E4464E"/>
    <w:rsid w:val="00E4466B"/>
    <w:rsid w:val="00E44716"/>
    <w:rsid w:val="00E44F06"/>
    <w:rsid w:val="00E46F18"/>
    <w:rsid w:val="00E5014B"/>
    <w:rsid w:val="00E50D58"/>
    <w:rsid w:val="00E5168B"/>
    <w:rsid w:val="00E51D77"/>
    <w:rsid w:val="00E53C6F"/>
    <w:rsid w:val="00E54AEA"/>
    <w:rsid w:val="00E5552F"/>
    <w:rsid w:val="00E55BF0"/>
    <w:rsid w:val="00E55F09"/>
    <w:rsid w:val="00E55FA4"/>
    <w:rsid w:val="00E5640F"/>
    <w:rsid w:val="00E56701"/>
    <w:rsid w:val="00E57775"/>
    <w:rsid w:val="00E57968"/>
    <w:rsid w:val="00E57B06"/>
    <w:rsid w:val="00E61004"/>
    <w:rsid w:val="00E62E75"/>
    <w:rsid w:val="00E63157"/>
    <w:rsid w:val="00E635D0"/>
    <w:rsid w:val="00E638FC"/>
    <w:rsid w:val="00E63B90"/>
    <w:rsid w:val="00E63F58"/>
    <w:rsid w:val="00E64E61"/>
    <w:rsid w:val="00E64EDE"/>
    <w:rsid w:val="00E65091"/>
    <w:rsid w:val="00E6627C"/>
    <w:rsid w:val="00E666A0"/>
    <w:rsid w:val="00E66911"/>
    <w:rsid w:val="00E674A6"/>
    <w:rsid w:val="00E705D8"/>
    <w:rsid w:val="00E707E0"/>
    <w:rsid w:val="00E71819"/>
    <w:rsid w:val="00E72264"/>
    <w:rsid w:val="00E725D1"/>
    <w:rsid w:val="00E72B93"/>
    <w:rsid w:val="00E72F80"/>
    <w:rsid w:val="00E73099"/>
    <w:rsid w:val="00E73512"/>
    <w:rsid w:val="00E73B5C"/>
    <w:rsid w:val="00E74352"/>
    <w:rsid w:val="00E7448F"/>
    <w:rsid w:val="00E74967"/>
    <w:rsid w:val="00E7659C"/>
    <w:rsid w:val="00E76AB1"/>
    <w:rsid w:val="00E800F9"/>
    <w:rsid w:val="00E81C4D"/>
    <w:rsid w:val="00E81F89"/>
    <w:rsid w:val="00E81FA2"/>
    <w:rsid w:val="00E822C7"/>
    <w:rsid w:val="00E8283F"/>
    <w:rsid w:val="00E83BF6"/>
    <w:rsid w:val="00E8551A"/>
    <w:rsid w:val="00E856F7"/>
    <w:rsid w:val="00E85945"/>
    <w:rsid w:val="00E85E22"/>
    <w:rsid w:val="00E878D9"/>
    <w:rsid w:val="00E90B22"/>
    <w:rsid w:val="00E90D64"/>
    <w:rsid w:val="00E91713"/>
    <w:rsid w:val="00E91ED9"/>
    <w:rsid w:val="00E93D11"/>
    <w:rsid w:val="00E93D9F"/>
    <w:rsid w:val="00E94B3C"/>
    <w:rsid w:val="00E94DC0"/>
    <w:rsid w:val="00E95343"/>
    <w:rsid w:val="00E957F7"/>
    <w:rsid w:val="00E95EF2"/>
    <w:rsid w:val="00E9639C"/>
    <w:rsid w:val="00E96402"/>
    <w:rsid w:val="00E96682"/>
    <w:rsid w:val="00E96D98"/>
    <w:rsid w:val="00E9767E"/>
    <w:rsid w:val="00E978FB"/>
    <w:rsid w:val="00EA004A"/>
    <w:rsid w:val="00EA00A7"/>
    <w:rsid w:val="00EA1341"/>
    <w:rsid w:val="00EA2672"/>
    <w:rsid w:val="00EA35E5"/>
    <w:rsid w:val="00EA433D"/>
    <w:rsid w:val="00EA4CA4"/>
    <w:rsid w:val="00EA6A08"/>
    <w:rsid w:val="00EA71AD"/>
    <w:rsid w:val="00EA7F97"/>
    <w:rsid w:val="00EB0834"/>
    <w:rsid w:val="00EB2D85"/>
    <w:rsid w:val="00EB36D3"/>
    <w:rsid w:val="00EB61EE"/>
    <w:rsid w:val="00EB7556"/>
    <w:rsid w:val="00EC1AA3"/>
    <w:rsid w:val="00EC23BE"/>
    <w:rsid w:val="00EC2FCC"/>
    <w:rsid w:val="00EC3335"/>
    <w:rsid w:val="00EC38A2"/>
    <w:rsid w:val="00EC39E7"/>
    <w:rsid w:val="00EC5711"/>
    <w:rsid w:val="00EC576A"/>
    <w:rsid w:val="00EC5776"/>
    <w:rsid w:val="00ED04A8"/>
    <w:rsid w:val="00ED0AB3"/>
    <w:rsid w:val="00ED142A"/>
    <w:rsid w:val="00ED286A"/>
    <w:rsid w:val="00ED325C"/>
    <w:rsid w:val="00ED58EA"/>
    <w:rsid w:val="00ED5A42"/>
    <w:rsid w:val="00ED60DB"/>
    <w:rsid w:val="00ED6C9E"/>
    <w:rsid w:val="00ED72FE"/>
    <w:rsid w:val="00ED746E"/>
    <w:rsid w:val="00ED7EE5"/>
    <w:rsid w:val="00EE0AC0"/>
    <w:rsid w:val="00EE27DE"/>
    <w:rsid w:val="00EE280D"/>
    <w:rsid w:val="00EE363E"/>
    <w:rsid w:val="00EE375C"/>
    <w:rsid w:val="00EE3830"/>
    <w:rsid w:val="00EE39B7"/>
    <w:rsid w:val="00EE3E03"/>
    <w:rsid w:val="00EE4260"/>
    <w:rsid w:val="00EE4DE7"/>
    <w:rsid w:val="00EE4FD4"/>
    <w:rsid w:val="00EE535C"/>
    <w:rsid w:val="00EE58CA"/>
    <w:rsid w:val="00EE5999"/>
    <w:rsid w:val="00EE61B0"/>
    <w:rsid w:val="00EE64F2"/>
    <w:rsid w:val="00EE7516"/>
    <w:rsid w:val="00EE7E5E"/>
    <w:rsid w:val="00EF0140"/>
    <w:rsid w:val="00EF0BD8"/>
    <w:rsid w:val="00EF0F7F"/>
    <w:rsid w:val="00EF108D"/>
    <w:rsid w:val="00EF12A6"/>
    <w:rsid w:val="00EF1778"/>
    <w:rsid w:val="00EF3CBC"/>
    <w:rsid w:val="00EF46B8"/>
    <w:rsid w:val="00EF56F2"/>
    <w:rsid w:val="00EF5FEF"/>
    <w:rsid w:val="00EF6430"/>
    <w:rsid w:val="00EF69A9"/>
    <w:rsid w:val="00EF6D3B"/>
    <w:rsid w:val="00EF75A2"/>
    <w:rsid w:val="00EF76BA"/>
    <w:rsid w:val="00F01B93"/>
    <w:rsid w:val="00F028BA"/>
    <w:rsid w:val="00F02B3F"/>
    <w:rsid w:val="00F02D02"/>
    <w:rsid w:val="00F02E7C"/>
    <w:rsid w:val="00F02EC5"/>
    <w:rsid w:val="00F034BA"/>
    <w:rsid w:val="00F0372B"/>
    <w:rsid w:val="00F04961"/>
    <w:rsid w:val="00F04E90"/>
    <w:rsid w:val="00F05477"/>
    <w:rsid w:val="00F05E45"/>
    <w:rsid w:val="00F05F57"/>
    <w:rsid w:val="00F06DC7"/>
    <w:rsid w:val="00F074CE"/>
    <w:rsid w:val="00F07937"/>
    <w:rsid w:val="00F11010"/>
    <w:rsid w:val="00F11616"/>
    <w:rsid w:val="00F118C3"/>
    <w:rsid w:val="00F11906"/>
    <w:rsid w:val="00F12602"/>
    <w:rsid w:val="00F132F7"/>
    <w:rsid w:val="00F139BE"/>
    <w:rsid w:val="00F14008"/>
    <w:rsid w:val="00F14711"/>
    <w:rsid w:val="00F156D0"/>
    <w:rsid w:val="00F158D7"/>
    <w:rsid w:val="00F163C0"/>
    <w:rsid w:val="00F169AC"/>
    <w:rsid w:val="00F16A8D"/>
    <w:rsid w:val="00F16D47"/>
    <w:rsid w:val="00F17FBB"/>
    <w:rsid w:val="00F202BC"/>
    <w:rsid w:val="00F20760"/>
    <w:rsid w:val="00F21AA8"/>
    <w:rsid w:val="00F22134"/>
    <w:rsid w:val="00F232CE"/>
    <w:rsid w:val="00F235DE"/>
    <w:rsid w:val="00F23CC3"/>
    <w:rsid w:val="00F2585A"/>
    <w:rsid w:val="00F25F1F"/>
    <w:rsid w:val="00F260E7"/>
    <w:rsid w:val="00F272A4"/>
    <w:rsid w:val="00F30678"/>
    <w:rsid w:val="00F30BA7"/>
    <w:rsid w:val="00F32D22"/>
    <w:rsid w:val="00F34377"/>
    <w:rsid w:val="00F346CC"/>
    <w:rsid w:val="00F34735"/>
    <w:rsid w:val="00F348A3"/>
    <w:rsid w:val="00F34EF6"/>
    <w:rsid w:val="00F36A22"/>
    <w:rsid w:val="00F36B68"/>
    <w:rsid w:val="00F37202"/>
    <w:rsid w:val="00F372A5"/>
    <w:rsid w:val="00F37B84"/>
    <w:rsid w:val="00F410FF"/>
    <w:rsid w:val="00F413ED"/>
    <w:rsid w:val="00F418CB"/>
    <w:rsid w:val="00F41F2C"/>
    <w:rsid w:val="00F4323F"/>
    <w:rsid w:val="00F43347"/>
    <w:rsid w:val="00F4378F"/>
    <w:rsid w:val="00F4399F"/>
    <w:rsid w:val="00F449A3"/>
    <w:rsid w:val="00F44CA6"/>
    <w:rsid w:val="00F465FE"/>
    <w:rsid w:val="00F46EA0"/>
    <w:rsid w:val="00F4734E"/>
    <w:rsid w:val="00F47D43"/>
    <w:rsid w:val="00F47E3A"/>
    <w:rsid w:val="00F5042B"/>
    <w:rsid w:val="00F51057"/>
    <w:rsid w:val="00F517F6"/>
    <w:rsid w:val="00F51D19"/>
    <w:rsid w:val="00F521E4"/>
    <w:rsid w:val="00F52A98"/>
    <w:rsid w:val="00F52D27"/>
    <w:rsid w:val="00F5367A"/>
    <w:rsid w:val="00F536FD"/>
    <w:rsid w:val="00F53FC2"/>
    <w:rsid w:val="00F553C3"/>
    <w:rsid w:val="00F55595"/>
    <w:rsid w:val="00F56709"/>
    <w:rsid w:val="00F569C5"/>
    <w:rsid w:val="00F56B3D"/>
    <w:rsid w:val="00F56C2D"/>
    <w:rsid w:val="00F57052"/>
    <w:rsid w:val="00F572A0"/>
    <w:rsid w:val="00F578F6"/>
    <w:rsid w:val="00F6198F"/>
    <w:rsid w:val="00F6206A"/>
    <w:rsid w:val="00F62AD8"/>
    <w:rsid w:val="00F63EA9"/>
    <w:rsid w:val="00F64B04"/>
    <w:rsid w:val="00F64BF2"/>
    <w:rsid w:val="00F65B06"/>
    <w:rsid w:val="00F65C63"/>
    <w:rsid w:val="00F6611C"/>
    <w:rsid w:val="00F66543"/>
    <w:rsid w:val="00F669F3"/>
    <w:rsid w:val="00F670AA"/>
    <w:rsid w:val="00F6745E"/>
    <w:rsid w:val="00F674B1"/>
    <w:rsid w:val="00F70B4F"/>
    <w:rsid w:val="00F70FFD"/>
    <w:rsid w:val="00F71275"/>
    <w:rsid w:val="00F71EB2"/>
    <w:rsid w:val="00F72490"/>
    <w:rsid w:val="00F72789"/>
    <w:rsid w:val="00F734F9"/>
    <w:rsid w:val="00F743FE"/>
    <w:rsid w:val="00F7443C"/>
    <w:rsid w:val="00F74A68"/>
    <w:rsid w:val="00F74F86"/>
    <w:rsid w:val="00F754C3"/>
    <w:rsid w:val="00F75AD6"/>
    <w:rsid w:val="00F775EB"/>
    <w:rsid w:val="00F80667"/>
    <w:rsid w:val="00F80DD4"/>
    <w:rsid w:val="00F8170A"/>
    <w:rsid w:val="00F81DA8"/>
    <w:rsid w:val="00F824C8"/>
    <w:rsid w:val="00F849FC"/>
    <w:rsid w:val="00F84C10"/>
    <w:rsid w:val="00F86014"/>
    <w:rsid w:val="00F86482"/>
    <w:rsid w:val="00F8762D"/>
    <w:rsid w:val="00F87763"/>
    <w:rsid w:val="00F87846"/>
    <w:rsid w:val="00F87F21"/>
    <w:rsid w:val="00F90777"/>
    <w:rsid w:val="00F90A6C"/>
    <w:rsid w:val="00F91464"/>
    <w:rsid w:val="00F917D6"/>
    <w:rsid w:val="00F91BDB"/>
    <w:rsid w:val="00F9344D"/>
    <w:rsid w:val="00F945EC"/>
    <w:rsid w:val="00F9489F"/>
    <w:rsid w:val="00F94934"/>
    <w:rsid w:val="00F97C04"/>
    <w:rsid w:val="00FA0074"/>
    <w:rsid w:val="00FA0241"/>
    <w:rsid w:val="00FA08B7"/>
    <w:rsid w:val="00FA120C"/>
    <w:rsid w:val="00FA1373"/>
    <w:rsid w:val="00FA13A5"/>
    <w:rsid w:val="00FA16F4"/>
    <w:rsid w:val="00FA1EC9"/>
    <w:rsid w:val="00FA3147"/>
    <w:rsid w:val="00FA4AE1"/>
    <w:rsid w:val="00FA5B88"/>
    <w:rsid w:val="00FA5E90"/>
    <w:rsid w:val="00FB0C40"/>
    <w:rsid w:val="00FB1313"/>
    <w:rsid w:val="00FB2B77"/>
    <w:rsid w:val="00FB2C9D"/>
    <w:rsid w:val="00FB2CB0"/>
    <w:rsid w:val="00FB34CA"/>
    <w:rsid w:val="00FB3B45"/>
    <w:rsid w:val="00FB4124"/>
    <w:rsid w:val="00FB41CE"/>
    <w:rsid w:val="00FB456F"/>
    <w:rsid w:val="00FB4AD2"/>
    <w:rsid w:val="00FB517C"/>
    <w:rsid w:val="00FB57B4"/>
    <w:rsid w:val="00FB594F"/>
    <w:rsid w:val="00FB63EC"/>
    <w:rsid w:val="00FB6746"/>
    <w:rsid w:val="00FB6A8D"/>
    <w:rsid w:val="00FB7C7F"/>
    <w:rsid w:val="00FB7CB3"/>
    <w:rsid w:val="00FC0528"/>
    <w:rsid w:val="00FC0E2D"/>
    <w:rsid w:val="00FC32CD"/>
    <w:rsid w:val="00FC3E5C"/>
    <w:rsid w:val="00FC4C2C"/>
    <w:rsid w:val="00FC550E"/>
    <w:rsid w:val="00FC5AD5"/>
    <w:rsid w:val="00FC5CC4"/>
    <w:rsid w:val="00FC6619"/>
    <w:rsid w:val="00FC790D"/>
    <w:rsid w:val="00FD004E"/>
    <w:rsid w:val="00FD0A9D"/>
    <w:rsid w:val="00FD0C9C"/>
    <w:rsid w:val="00FD133B"/>
    <w:rsid w:val="00FD2005"/>
    <w:rsid w:val="00FD2A4F"/>
    <w:rsid w:val="00FD307D"/>
    <w:rsid w:val="00FD433D"/>
    <w:rsid w:val="00FD49DC"/>
    <w:rsid w:val="00FD5517"/>
    <w:rsid w:val="00FD55AC"/>
    <w:rsid w:val="00FD562F"/>
    <w:rsid w:val="00FD5D21"/>
    <w:rsid w:val="00FE0855"/>
    <w:rsid w:val="00FE1B76"/>
    <w:rsid w:val="00FE2424"/>
    <w:rsid w:val="00FE2525"/>
    <w:rsid w:val="00FE29D0"/>
    <w:rsid w:val="00FE318D"/>
    <w:rsid w:val="00FE3498"/>
    <w:rsid w:val="00FE3A28"/>
    <w:rsid w:val="00FE640F"/>
    <w:rsid w:val="00FE75B8"/>
    <w:rsid w:val="00FE7B6C"/>
    <w:rsid w:val="00FE7D50"/>
    <w:rsid w:val="00FE7E26"/>
    <w:rsid w:val="00FF0545"/>
    <w:rsid w:val="00FF0F45"/>
    <w:rsid w:val="00FF1ED2"/>
    <w:rsid w:val="00FF31E8"/>
    <w:rsid w:val="00FF347A"/>
    <w:rsid w:val="00FF3DE4"/>
    <w:rsid w:val="00FF4147"/>
    <w:rsid w:val="00FF4A6C"/>
    <w:rsid w:val="00FF5E3E"/>
    <w:rsid w:val="00FF7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A971AC16-CBB0-48EC-ACA2-6837DC0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3"/>
    <w:pPr>
      <w:widowControl w:val="0"/>
      <w:autoSpaceDE w:val="0"/>
      <w:autoSpaceDN w:val="0"/>
    </w:pPr>
    <w:rPr>
      <w:lang w:val="es-ES_tradnl" w:eastAsia="es-ES"/>
    </w:rPr>
  </w:style>
  <w:style w:type="paragraph" w:styleId="Ttulo1">
    <w:name w:val="heading 1"/>
    <w:basedOn w:val="Normal"/>
    <w:next w:val="Normal"/>
    <w:link w:val="Ttulo1Car"/>
    <w:uiPriority w:val="9"/>
    <w:qFormat/>
    <w:rsid w:val="001D771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486E0E"/>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86E0E"/>
    <w:pPr>
      <w:keepNext/>
      <w:widowControl/>
      <w:jc w:val="center"/>
      <w:outlineLvl w:val="2"/>
    </w:pPr>
    <w:rPr>
      <w:rFonts w:ascii="Arial" w:hAnsi="Arial" w:cs="Arial"/>
      <w:b/>
      <w:bCs/>
      <w:sz w:val="24"/>
      <w:szCs w:val="24"/>
      <w:lang w:val="es-ES"/>
    </w:rPr>
  </w:style>
  <w:style w:type="paragraph" w:styleId="Ttulo4">
    <w:name w:val="heading 4"/>
    <w:basedOn w:val="Normal"/>
    <w:next w:val="Normal"/>
    <w:link w:val="Ttulo4Car"/>
    <w:uiPriority w:val="9"/>
    <w:qFormat/>
    <w:rsid w:val="00486E0E"/>
    <w:pPr>
      <w:keepNext/>
      <w:widowControl/>
      <w:shd w:val="clear" w:color="auto" w:fill="CCFFFF"/>
      <w:jc w:val="both"/>
      <w:outlineLvl w:val="3"/>
    </w:pPr>
    <w:rPr>
      <w:rFonts w:ascii="Arial" w:hAnsi="Arial" w:cs="Arial"/>
      <w:b/>
      <w:bCs/>
      <w:sz w:val="24"/>
      <w:szCs w:val="24"/>
      <w:lang w:val="es-ES"/>
    </w:rPr>
  </w:style>
  <w:style w:type="paragraph" w:styleId="Ttulo5">
    <w:name w:val="heading 5"/>
    <w:basedOn w:val="Normal"/>
    <w:next w:val="Normal"/>
    <w:link w:val="Ttulo5Car"/>
    <w:uiPriority w:val="9"/>
    <w:qFormat/>
    <w:rsid w:val="007C1453"/>
    <w:pPr>
      <w:keepNext/>
      <w:spacing w:line="360" w:lineRule="auto"/>
      <w:jc w:val="center"/>
      <w:outlineLvl w:val="4"/>
    </w:pPr>
    <w:rPr>
      <w:rFonts w:ascii="Arial" w:hAnsi="Arial"/>
      <w:b/>
      <w:lang w:val="x-none"/>
    </w:rPr>
  </w:style>
  <w:style w:type="paragraph" w:styleId="Ttulo6">
    <w:name w:val="heading 6"/>
    <w:basedOn w:val="Normal"/>
    <w:next w:val="Normal"/>
    <w:link w:val="Ttulo6Car"/>
    <w:qFormat/>
    <w:rsid w:val="009B0926"/>
    <w:pPr>
      <w:keepNext/>
      <w:numPr>
        <w:ilvl w:val="5"/>
        <w:numId w:val="1"/>
      </w:numPr>
      <w:suppressAutoHyphens/>
      <w:autoSpaceDN/>
      <w:spacing w:line="360" w:lineRule="auto"/>
      <w:jc w:val="center"/>
      <w:outlineLvl w:val="5"/>
    </w:pPr>
    <w:rPr>
      <w:rFonts w:ascii="Arial" w:hAnsi="Arial"/>
      <w:b/>
      <w:sz w:val="21"/>
      <w:lang w:eastAsia="ar-SA"/>
    </w:rPr>
  </w:style>
  <w:style w:type="paragraph" w:styleId="Ttulo7">
    <w:name w:val="heading 7"/>
    <w:basedOn w:val="Normal"/>
    <w:next w:val="Normal"/>
    <w:link w:val="Ttulo7Car"/>
    <w:qFormat/>
    <w:rsid w:val="009B0926"/>
    <w:pPr>
      <w:keepNext/>
      <w:numPr>
        <w:ilvl w:val="6"/>
        <w:numId w:val="1"/>
      </w:numPr>
      <w:suppressAutoHyphens/>
      <w:autoSpaceDN/>
      <w:spacing w:line="360" w:lineRule="auto"/>
      <w:jc w:val="right"/>
      <w:outlineLvl w:val="6"/>
    </w:pPr>
    <w:rPr>
      <w:rFonts w:ascii="Tahoma" w:hAnsi="Tahoma" w:cs="Tahoma"/>
      <w:b/>
      <w:bCs/>
      <w:sz w:val="24"/>
      <w:lang w:eastAsia="ar-SA"/>
    </w:rPr>
  </w:style>
  <w:style w:type="paragraph" w:styleId="Ttulo8">
    <w:name w:val="heading 8"/>
    <w:basedOn w:val="Normal"/>
    <w:next w:val="Normal"/>
    <w:link w:val="Ttulo8Car"/>
    <w:qFormat/>
    <w:rsid w:val="009B0926"/>
    <w:pPr>
      <w:keepNext/>
      <w:numPr>
        <w:ilvl w:val="7"/>
        <w:numId w:val="1"/>
      </w:numPr>
      <w:suppressAutoHyphens/>
      <w:autoSpaceDN/>
      <w:spacing w:line="360" w:lineRule="auto"/>
      <w:jc w:val="center"/>
      <w:outlineLvl w:val="7"/>
    </w:pPr>
    <w:rPr>
      <w:rFonts w:ascii="Tahoma" w:hAnsi="Tahoma" w:cs="Tahoma"/>
      <w:b/>
      <w:bCs/>
      <w:sz w:val="24"/>
      <w:lang w:eastAsia="ar-SA"/>
    </w:rPr>
  </w:style>
  <w:style w:type="paragraph" w:styleId="Ttulo9">
    <w:name w:val="heading 9"/>
    <w:basedOn w:val="Normal"/>
    <w:next w:val="Normal"/>
    <w:link w:val="Ttulo9Car"/>
    <w:qFormat/>
    <w:rsid w:val="009B0926"/>
    <w:pPr>
      <w:keepNext/>
      <w:numPr>
        <w:ilvl w:val="8"/>
        <w:numId w:val="1"/>
      </w:numPr>
      <w:suppressAutoHyphens/>
      <w:autoSpaceDN/>
      <w:jc w:val="both"/>
      <w:outlineLvl w:val="8"/>
    </w:pPr>
    <w:rPr>
      <w:rFonts w:ascii="Tahoma" w:hAnsi="Tahoma" w:cs="Tahoma"/>
      <w:b/>
      <w:bCs/>
      <w:sz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1453"/>
    <w:pPr>
      <w:tabs>
        <w:tab w:val="center" w:pos="4419"/>
        <w:tab w:val="right" w:pos="8838"/>
      </w:tabs>
    </w:pPr>
  </w:style>
  <w:style w:type="character" w:styleId="Nmerodepgina">
    <w:name w:val="page number"/>
    <w:basedOn w:val="Fuentedeprrafopredeter"/>
    <w:rsid w:val="007C1453"/>
  </w:style>
  <w:style w:type="paragraph" w:styleId="Encabezado">
    <w:name w:val="header"/>
    <w:basedOn w:val="Normal"/>
    <w:link w:val="EncabezadoCar"/>
    <w:rsid w:val="007C1453"/>
    <w:pPr>
      <w:tabs>
        <w:tab w:val="center" w:pos="4419"/>
        <w:tab w:val="right" w:pos="8838"/>
      </w:tabs>
    </w:pPr>
  </w:style>
  <w:style w:type="paragraph" w:styleId="Textodeglobo">
    <w:name w:val="Balloon Text"/>
    <w:basedOn w:val="Normal"/>
    <w:link w:val="TextodegloboCar"/>
    <w:uiPriority w:val="99"/>
    <w:rsid w:val="002C0790"/>
    <w:rPr>
      <w:rFonts w:ascii="Tahoma" w:hAnsi="Tahoma" w:cs="Tahoma"/>
      <w:sz w:val="16"/>
      <w:szCs w:val="16"/>
    </w:rPr>
  </w:style>
  <w:style w:type="paragraph" w:customStyle="1" w:styleId="Default">
    <w:name w:val="Default"/>
    <w:rsid w:val="003F6B4C"/>
    <w:pPr>
      <w:autoSpaceDE w:val="0"/>
      <w:autoSpaceDN w:val="0"/>
      <w:adjustRightInd w:val="0"/>
    </w:pPr>
    <w:rPr>
      <w:rFonts w:ascii="Arial"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3F6B4C"/>
    <w:pPr>
      <w:widowControl/>
      <w:autoSpaceDE/>
      <w:autoSpaceDN/>
      <w:spacing w:line="360" w:lineRule="auto"/>
      <w:ind w:firstLine="708"/>
      <w:jc w:val="both"/>
    </w:pPr>
    <w:rPr>
      <w:color w:val="0000FF"/>
      <w:sz w:val="24"/>
      <w:szCs w:val="24"/>
      <w:lang w:val="es-ES"/>
    </w:rPr>
  </w:style>
  <w:style w:type="character" w:customStyle="1" w:styleId="Sangra3detindependienteCar">
    <w:name w:val="Sangría 3 de t. independiente Car"/>
    <w:link w:val="Sangra3detindependiente"/>
    <w:semiHidden/>
    <w:rsid w:val="003F6B4C"/>
    <w:rPr>
      <w:color w:val="0000FF"/>
      <w:sz w:val="24"/>
      <w:szCs w:val="24"/>
      <w:lang w:val="es-ES" w:eastAsia="es-ES" w:bidi="ar-SA"/>
    </w:rPr>
  </w:style>
  <w:style w:type="character" w:styleId="Refdenotaalpie">
    <w:name w:val="footnote reference"/>
    <w:uiPriority w:val="99"/>
    <w:unhideWhenUsed/>
    <w:rsid w:val="003F6B4C"/>
    <w:rPr>
      <w:vertAlign w:val="superscript"/>
    </w:rPr>
  </w:style>
  <w:style w:type="paragraph" w:styleId="Textonotapie">
    <w:name w:val="footnote text"/>
    <w:basedOn w:val="Normal"/>
    <w:link w:val="TextonotapieCar"/>
    <w:uiPriority w:val="99"/>
    <w:unhideWhenUsed/>
    <w:rsid w:val="003F6B4C"/>
    <w:pPr>
      <w:widowControl/>
      <w:autoSpaceDE/>
      <w:autoSpaceDN/>
    </w:pPr>
    <w:rPr>
      <w:lang w:val="es-ES"/>
    </w:rPr>
  </w:style>
  <w:style w:type="character" w:customStyle="1" w:styleId="TextonotapieCar">
    <w:name w:val="Texto nota pie Car"/>
    <w:link w:val="Textonotapie"/>
    <w:uiPriority w:val="99"/>
    <w:rsid w:val="003F6B4C"/>
    <w:rPr>
      <w:lang w:val="es-ES" w:eastAsia="es-ES" w:bidi="ar-SA"/>
    </w:rPr>
  </w:style>
  <w:style w:type="paragraph" w:styleId="Sangradetextonormal">
    <w:name w:val="Body Text Indent"/>
    <w:basedOn w:val="Normal"/>
    <w:link w:val="SangradetextonormalCar"/>
    <w:rsid w:val="00F87F21"/>
    <w:pPr>
      <w:spacing w:after="120"/>
      <w:ind w:left="283"/>
    </w:pPr>
  </w:style>
  <w:style w:type="paragraph" w:styleId="Textoindependiente">
    <w:name w:val="Body Text"/>
    <w:basedOn w:val="Normal"/>
    <w:link w:val="TextoindependienteCar"/>
    <w:rsid w:val="00F87F21"/>
    <w:pPr>
      <w:spacing w:after="120"/>
    </w:pPr>
  </w:style>
  <w:style w:type="paragraph" w:styleId="Textoindependiente2">
    <w:name w:val="Body Text 2"/>
    <w:basedOn w:val="Normal"/>
    <w:link w:val="Textoindependiente2Car"/>
    <w:rsid w:val="00F87F21"/>
    <w:pPr>
      <w:spacing w:after="120" w:line="480" w:lineRule="auto"/>
    </w:pPr>
  </w:style>
  <w:style w:type="paragraph" w:customStyle="1" w:styleId="estilo151">
    <w:name w:val="estilo151"/>
    <w:basedOn w:val="Normal"/>
    <w:rsid w:val="00F87F21"/>
    <w:pPr>
      <w:widowControl/>
      <w:autoSpaceDE/>
      <w:autoSpaceDN/>
      <w:spacing w:before="100" w:beforeAutospacing="1" w:after="100" w:afterAutospacing="1"/>
    </w:pPr>
    <w:rPr>
      <w:rFonts w:ascii="Trebuchet MS" w:hAnsi="Trebuchet MS"/>
      <w:sz w:val="13"/>
      <w:szCs w:val="13"/>
      <w:lang w:val="es-ES"/>
    </w:rPr>
  </w:style>
  <w:style w:type="character" w:styleId="Textoennegrita">
    <w:name w:val="Strong"/>
    <w:qFormat/>
    <w:rsid w:val="00F87F21"/>
    <w:rPr>
      <w:b/>
      <w:bCs/>
    </w:rPr>
  </w:style>
  <w:style w:type="paragraph" w:customStyle="1" w:styleId="Texto">
    <w:name w:val="Texto"/>
    <w:basedOn w:val="Normal"/>
    <w:link w:val="TextoCar"/>
    <w:rsid w:val="00F87F21"/>
    <w:pPr>
      <w:widowControl/>
      <w:autoSpaceDE/>
      <w:autoSpaceDN/>
      <w:spacing w:after="101" w:line="216" w:lineRule="exact"/>
      <w:ind w:firstLine="288"/>
      <w:jc w:val="both"/>
    </w:pPr>
    <w:rPr>
      <w:rFonts w:ascii="Arial" w:hAnsi="Arial" w:cs="Arial"/>
      <w:sz w:val="18"/>
      <w:szCs w:val="18"/>
      <w:lang w:val="es-MX" w:eastAsia="es-MX"/>
    </w:rPr>
  </w:style>
  <w:style w:type="paragraph" w:styleId="NormalWeb">
    <w:name w:val="Normal (Web)"/>
    <w:basedOn w:val="Normal"/>
    <w:rsid w:val="004A164E"/>
    <w:pPr>
      <w:widowControl/>
      <w:autoSpaceDE/>
      <w:autoSpaceDN/>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3">
    <w:name w:val="Body Text 3"/>
    <w:basedOn w:val="Normal"/>
    <w:link w:val="Textoindependiente3Car"/>
    <w:rsid w:val="004A164E"/>
    <w:pPr>
      <w:spacing w:after="120"/>
    </w:pPr>
    <w:rPr>
      <w:sz w:val="16"/>
      <w:szCs w:val="16"/>
    </w:rPr>
  </w:style>
  <w:style w:type="table" w:styleId="Tablaconcuadrcula">
    <w:name w:val="Table Grid"/>
    <w:basedOn w:val="Tablanormal"/>
    <w:rsid w:val="004A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C3C17"/>
    <w:pPr>
      <w:widowControl/>
      <w:autoSpaceDE/>
      <w:autoSpaceDN/>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link w:val="Encabezado"/>
    <w:rsid w:val="00814915"/>
    <w:rPr>
      <w:lang w:val="es-ES_tradnl" w:eastAsia="es-ES"/>
    </w:rPr>
  </w:style>
  <w:style w:type="character" w:customStyle="1" w:styleId="PiedepginaCar">
    <w:name w:val="Pie de página Car"/>
    <w:link w:val="Piedepgina"/>
    <w:uiPriority w:val="99"/>
    <w:rsid w:val="001B6CC7"/>
    <w:rPr>
      <w:lang w:val="es-ES_tradnl" w:eastAsia="es-ES"/>
    </w:rPr>
  </w:style>
  <w:style w:type="character" w:customStyle="1" w:styleId="TextoindependienteCar">
    <w:name w:val="Texto independiente Car"/>
    <w:link w:val="Textoindependiente"/>
    <w:rsid w:val="00242536"/>
    <w:rPr>
      <w:lang w:val="es-ES_tradnl" w:eastAsia="es-ES"/>
    </w:rPr>
  </w:style>
  <w:style w:type="paragraph" w:customStyle="1" w:styleId="Ttulo10">
    <w:name w:val="Título1"/>
    <w:basedOn w:val="Normal"/>
    <w:link w:val="TtuloCar"/>
    <w:qFormat/>
    <w:rsid w:val="00F56709"/>
    <w:pPr>
      <w:widowControl/>
      <w:autoSpaceDE/>
      <w:autoSpaceDN/>
      <w:spacing w:before="100"/>
      <w:jc w:val="center"/>
    </w:pPr>
    <w:rPr>
      <w:rFonts w:ascii="Arial" w:hAnsi="Arial"/>
      <w:b/>
      <w:sz w:val="18"/>
      <w:lang w:val="x-none"/>
    </w:rPr>
  </w:style>
  <w:style w:type="character" w:customStyle="1" w:styleId="TtuloCar">
    <w:name w:val="Título Car"/>
    <w:link w:val="Ttulo10"/>
    <w:rsid w:val="00F56709"/>
    <w:rPr>
      <w:rFonts w:ascii="Arial" w:hAnsi="Arial"/>
      <w:b/>
      <w:sz w:val="18"/>
      <w:lang w:eastAsia="es-ES"/>
    </w:rPr>
  </w:style>
  <w:style w:type="paragraph" w:customStyle="1" w:styleId="Textoindep1">
    <w:name w:val="Texto indep1"/>
    <w:basedOn w:val="Normal"/>
    <w:rsid w:val="00486E0E"/>
    <w:pPr>
      <w:autoSpaceDE/>
      <w:autoSpaceDN/>
      <w:spacing w:after="100"/>
      <w:jc w:val="center"/>
    </w:pPr>
    <w:rPr>
      <w:b/>
      <w:sz w:val="24"/>
      <w:lang w:val="en-US"/>
    </w:rPr>
  </w:style>
  <w:style w:type="paragraph" w:styleId="Textosinformato">
    <w:name w:val="Plain Text"/>
    <w:basedOn w:val="Normal"/>
    <w:link w:val="TextosinformatoCar"/>
    <w:rsid w:val="00486E0E"/>
    <w:pPr>
      <w:widowControl/>
      <w:autoSpaceDE/>
      <w:autoSpaceDN/>
    </w:pPr>
    <w:rPr>
      <w:rFonts w:ascii="Courier New" w:hAnsi="Courier New" w:cs="Courier New"/>
      <w:lang w:val="es-MX"/>
    </w:rPr>
  </w:style>
  <w:style w:type="paragraph" w:styleId="Sangra2detindependiente">
    <w:name w:val="Body Text Indent 2"/>
    <w:basedOn w:val="Normal"/>
    <w:rsid w:val="00486E0E"/>
    <w:pPr>
      <w:widowControl/>
      <w:autoSpaceDE/>
      <w:autoSpaceDN/>
      <w:spacing w:after="120" w:line="480" w:lineRule="auto"/>
      <w:ind w:left="283"/>
    </w:pPr>
    <w:rPr>
      <w:sz w:val="24"/>
      <w:szCs w:val="24"/>
      <w:lang w:val="es-ES"/>
    </w:rPr>
  </w:style>
  <w:style w:type="character" w:styleId="Hipervnculo">
    <w:name w:val="Hyperlink"/>
    <w:uiPriority w:val="99"/>
    <w:rsid w:val="00486E0E"/>
    <w:rPr>
      <w:color w:val="0000FF"/>
      <w:u w:val="single"/>
    </w:rPr>
  </w:style>
  <w:style w:type="paragraph" w:customStyle="1" w:styleId="ROMANOS">
    <w:name w:val="ROMANOS"/>
    <w:basedOn w:val="Normal"/>
    <w:rsid w:val="00486E0E"/>
    <w:pPr>
      <w:widowControl/>
      <w:tabs>
        <w:tab w:val="left" w:pos="720"/>
      </w:tabs>
      <w:autoSpaceDE/>
      <w:autoSpaceDN/>
      <w:spacing w:after="101" w:line="216" w:lineRule="exact"/>
      <w:ind w:left="720" w:hanging="432"/>
      <w:jc w:val="both"/>
    </w:pPr>
    <w:rPr>
      <w:rFonts w:ascii="Arial" w:hAnsi="Arial" w:cs="Arial"/>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B85C7C"/>
    <w:pPr>
      <w:widowControl/>
      <w:autoSpaceDE/>
      <w:autoSpaceDN/>
      <w:spacing w:after="160" w:line="240" w:lineRule="exact"/>
    </w:pPr>
    <w:rPr>
      <w:rFonts w:ascii="Tahoma" w:hAnsi="Tahoma"/>
      <w:lang w:val="es-ES" w:eastAsia="en-US"/>
    </w:rPr>
  </w:style>
  <w:style w:type="character" w:customStyle="1" w:styleId="Ttulo5Car">
    <w:name w:val="Título 5 Car"/>
    <w:link w:val="Ttulo5"/>
    <w:uiPriority w:val="9"/>
    <w:rsid w:val="002A55C4"/>
    <w:rPr>
      <w:rFonts w:ascii="Arial" w:hAnsi="Arial"/>
      <w:b/>
      <w:lang w:eastAsia="es-ES"/>
    </w:rPr>
  </w:style>
  <w:style w:type="character" w:customStyle="1" w:styleId="apple-style-span">
    <w:name w:val="apple-style-span"/>
    <w:rsid w:val="004C7366"/>
  </w:style>
  <w:style w:type="character" w:customStyle="1" w:styleId="apple-converted-space">
    <w:name w:val="apple-converted-space"/>
    <w:rsid w:val="004C7366"/>
  </w:style>
  <w:style w:type="paragraph" w:styleId="Textonotaalfinal">
    <w:name w:val="endnote text"/>
    <w:basedOn w:val="Normal"/>
    <w:link w:val="TextonotaalfinalCar"/>
    <w:rsid w:val="00164C13"/>
  </w:style>
  <w:style w:type="character" w:customStyle="1" w:styleId="TextonotaalfinalCar">
    <w:name w:val="Texto nota al final Car"/>
    <w:link w:val="Textonotaalfinal"/>
    <w:rsid w:val="00164C13"/>
    <w:rPr>
      <w:lang w:val="es-ES_tradnl" w:eastAsia="es-ES"/>
    </w:rPr>
  </w:style>
  <w:style w:type="character" w:styleId="Refdenotaalfinal">
    <w:name w:val="endnote reference"/>
    <w:rsid w:val="00164C13"/>
    <w:rPr>
      <w:vertAlign w:val="superscript"/>
    </w:rPr>
  </w:style>
  <w:style w:type="character" w:customStyle="1" w:styleId="Ttulo6Car">
    <w:name w:val="Título 6 Car"/>
    <w:link w:val="Ttulo6"/>
    <w:rsid w:val="009B0926"/>
    <w:rPr>
      <w:rFonts w:ascii="Arial" w:hAnsi="Arial"/>
      <w:b/>
      <w:sz w:val="21"/>
      <w:lang w:val="es-ES_tradnl" w:eastAsia="ar-SA"/>
    </w:rPr>
  </w:style>
  <w:style w:type="character" w:customStyle="1" w:styleId="Ttulo7Car">
    <w:name w:val="Título 7 Car"/>
    <w:link w:val="Ttulo7"/>
    <w:rsid w:val="009B0926"/>
    <w:rPr>
      <w:rFonts w:ascii="Tahoma" w:hAnsi="Tahoma" w:cs="Tahoma"/>
      <w:b/>
      <w:bCs/>
      <w:sz w:val="24"/>
      <w:lang w:val="es-ES_tradnl" w:eastAsia="ar-SA"/>
    </w:rPr>
  </w:style>
  <w:style w:type="character" w:customStyle="1" w:styleId="Ttulo8Car">
    <w:name w:val="Título 8 Car"/>
    <w:link w:val="Ttulo8"/>
    <w:rsid w:val="009B0926"/>
    <w:rPr>
      <w:rFonts w:ascii="Tahoma" w:hAnsi="Tahoma" w:cs="Tahoma"/>
      <w:b/>
      <w:bCs/>
      <w:sz w:val="24"/>
      <w:lang w:val="es-ES_tradnl" w:eastAsia="ar-SA"/>
    </w:rPr>
  </w:style>
  <w:style w:type="character" w:customStyle="1" w:styleId="Ttulo9Car">
    <w:name w:val="Título 9 Car"/>
    <w:link w:val="Ttulo9"/>
    <w:rsid w:val="009B0926"/>
    <w:rPr>
      <w:rFonts w:ascii="Tahoma" w:hAnsi="Tahoma" w:cs="Tahoma"/>
      <w:b/>
      <w:bCs/>
      <w:sz w:val="24"/>
      <w:lang w:val="es-ES_tradnl" w:eastAsia="ar-SA"/>
    </w:rPr>
  </w:style>
  <w:style w:type="character" w:customStyle="1" w:styleId="Absatz-Standardschriftart">
    <w:name w:val="Absatz-Standardschriftart"/>
    <w:rsid w:val="009B0926"/>
  </w:style>
  <w:style w:type="character" w:customStyle="1" w:styleId="Fuentedeprrafopredeter1">
    <w:name w:val="Fuente de párrafo predeter.1"/>
    <w:rsid w:val="009B0926"/>
  </w:style>
  <w:style w:type="paragraph" w:customStyle="1" w:styleId="Encabezado1">
    <w:name w:val="Encabezado1"/>
    <w:basedOn w:val="Normal"/>
    <w:next w:val="Textoindependiente"/>
    <w:rsid w:val="009B0926"/>
    <w:pPr>
      <w:keepNext/>
      <w:suppressAutoHyphens/>
      <w:autoSpaceDN/>
      <w:spacing w:before="240" w:after="120"/>
    </w:pPr>
    <w:rPr>
      <w:rFonts w:ascii="Arial" w:eastAsia="DejaVu Sans" w:hAnsi="Arial" w:cs="DejaVu Sans"/>
      <w:sz w:val="28"/>
      <w:szCs w:val="28"/>
      <w:lang w:eastAsia="ar-SA"/>
    </w:rPr>
  </w:style>
  <w:style w:type="paragraph" w:styleId="Lista">
    <w:name w:val="List"/>
    <w:basedOn w:val="Textoindependiente"/>
    <w:rsid w:val="009B0926"/>
    <w:pPr>
      <w:suppressAutoHyphens/>
      <w:autoSpaceDN/>
      <w:spacing w:after="0"/>
    </w:pPr>
    <w:rPr>
      <w:szCs w:val="24"/>
      <w:lang w:eastAsia="ar-SA"/>
    </w:rPr>
  </w:style>
  <w:style w:type="paragraph" w:customStyle="1" w:styleId="Etiqueta">
    <w:name w:val="Etiqueta"/>
    <w:basedOn w:val="Normal"/>
    <w:rsid w:val="009B0926"/>
    <w:pPr>
      <w:suppressLineNumbers/>
      <w:suppressAutoHyphens/>
      <w:autoSpaceDN/>
      <w:spacing w:before="120" w:after="120"/>
    </w:pPr>
    <w:rPr>
      <w:i/>
      <w:iCs/>
      <w:sz w:val="24"/>
      <w:szCs w:val="24"/>
      <w:lang w:eastAsia="ar-SA"/>
    </w:rPr>
  </w:style>
  <w:style w:type="paragraph" w:customStyle="1" w:styleId="ndice">
    <w:name w:val="Índice"/>
    <w:basedOn w:val="Normal"/>
    <w:rsid w:val="009B0926"/>
    <w:pPr>
      <w:suppressLineNumbers/>
      <w:suppressAutoHyphens/>
      <w:autoSpaceDN/>
    </w:pPr>
    <w:rPr>
      <w:lang w:eastAsia="ar-SA"/>
    </w:rPr>
  </w:style>
  <w:style w:type="paragraph" w:customStyle="1" w:styleId="Textodebloque1">
    <w:name w:val="Texto de bloque1"/>
    <w:basedOn w:val="Normal"/>
    <w:rsid w:val="009B0926"/>
    <w:pPr>
      <w:widowControl/>
      <w:suppressAutoHyphens/>
      <w:autoSpaceDN/>
      <w:spacing w:before="240" w:after="240" w:line="360" w:lineRule="atLeast"/>
      <w:ind w:left="567" w:right="618"/>
      <w:jc w:val="both"/>
    </w:pPr>
    <w:rPr>
      <w:rFonts w:ascii="Arial" w:hAnsi="Arial" w:cs="Arial"/>
      <w:szCs w:val="24"/>
      <w:lang w:eastAsia="ar-SA"/>
    </w:rPr>
  </w:style>
  <w:style w:type="paragraph" w:customStyle="1" w:styleId="Sangra2detindependiente1">
    <w:name w:val="Sangría 2 de t. independiente1"/>
    <w:basedOn w:val="Normal"/>
    <w:rsid w:val="009B0926"/>
    <w:pPr>
      <w:suppressAutoHyphens/>
      <w:autoSpaceDN/>
      <w:spacing w:after="120" w:line="360" w:lineRule="auto"/>
      <w:ind w:right="193" w:firstLine="709"/>
      <w:jc w:val="both"/>
    </w:pPr>
    <w:rPr>
      <w:rFonts w:ascii="Arial" w:hAnsi="Arial" w:cs="Arial"/>
      <w:sz w:val="24"/>
      <w:szCs w:val="24"/>
      <w:lang w:eastAsia="ar-SA"/>
    </w:rPr>
  </w:style>
  <w:style w:type="paragraph" w:customStyle="1" w:styleId="Sangra3detindependiente1">
    <w:name w:val="Sangría 3 de t. independiente1"/>
    <w:basedOn w:val="Normal"/>
    <w:rsid w:val="009B0926"/>
    <w:pPr>
      <w:suppressAutoHyphens/>
      <w:autoSpaceDN/>
      <w:spacing w:after="120" w:line="360" w:lineRule="auto"/>
      <w:ind w:right="51" w:firstLine="709"/>
      <w:jc w:val="both"/>
    </w:pPr>
    <w:rPr>
      <w:rFonts w:ascii="Arial" w:hAnsi="Arial" w:cs="Arial"/>
      <w:sz w:val="24"/>
      <w:szCs w:val="24"/>
      <w:lang w:eastAsia="ar-SA"/>
    </w:rPr>
  </w:style>
  <w:style w:type="paragraph" w:styleId="Subttulo">
    <w:name w:val="Subtitle"/>
    <w:basedOn w:val="Normal"/>
    <w:next w:val="Textoindependiente"/>
    <w:link w:val="SubttuloCar"/>
    <w:qFormat/>
    <w:rsid w:val="009B0926"/>
    <w:pPr>
      <w:widowControl/>
      <w:suppressAutoHyphens/>
      <w:autoSpaceDE/>
      <w:autoSpaceDN/>
      <w:spacing w:line="360" w:lineRule="auto"/>
      <w:jc w:val="center"/>
    </w:pPr>
    <w:rPr>
      <w:rFonts w:ascii="Arial" w:hAnsi="Arial"/>
      <w:b/>
      <w:sz w:val="24"/>
      <w:lang w:eastAsia="ar-SA"/>
    </w:rPr>
  </w:style>
  <w:style w:type="character" w:customStyle="1" w:styleId="SubttuloCar">
    <w:name w:val="Subtítulo Car"/>
    <w:link w:val="Subttulo"/>
    <w:rsid w:val="009B0926"/>
    <w:rPr>
      <w:rFonts w:ascii="Arial" w:hAnsi="Arial"/>
      <w:b/>
      <w:sz w:val="24"/>
      <w:lang w:val="es-ES_tradnl" w:eastAsia="ar-SA"/>
    </w:rPr>
  </w:style>
  <w:style w:type="paragraph" w:customStyle="1" w:styleId="Textoindependiente21">
    <w:name w:val="Texto independiente 21"/>
    <w:basedOn w:val="Normal"/>
    <w:rsid w:val="009B0926"/>
    <w:pPr>
      <w:suppressAutoHyphens/>
      <w:autoSpaceDN/>
      <w:spacing w:line="360" w:lineRule="auto"/>
      <w:jc w:val="both"/>
    </w:pPr>
    <w:rPr>
      <w:rFonts w:ascii="Arial" w:hAnsi="Arial"/>
      <w:bCs/>
      <w:sz w:val="21"/>
      <w:lang w:eastAsia="ar-SA"/>
    </w:rPr>
  </w:style>
  <w:style w:type="paragraph" w:customStyle="1" w:styleId="Textoindependiente31">
    <w:name w:val="Texto independiente 31"/>
    <w:basedOn w:val="Normal"/>
    <w:rsid w:val="009B0926"/>
    <w:pPr>
      <w:suppressAutoHyphens/>
      <w:autoSpaceDN/>
      <w:spacing w:line="300" w:lineRule="exact"/>
      <w:jc w:val="both"/>
    </w:pPr>
    <w:rPr>
      <w:rFonts w:ascii="Arial" w:hAnsi="Arial"/>
      <w:sz w:val="22"/>
      <w:lang w:eastAsia="ar-SA"/>
    </w:rPr>
  </w:style>
  <w:style w:type="paragraph" w:customStyle="1" w:styleId="Contenidodelmarco">
    <w:name w:val="Contenido del marco"/>
    <w:basedOn w:val="Textoindependiente"/>
    <w:rsid w:val="009B0926"/>
    <w:pPr>
      <w:suppressAutoHyphens/>
      <w:autoSpaceDN/>
      <w:spacing w:after="0"/>
    </w:pPr>
    <w:rPr>
      <w:szCs w:val="24"/>
      <w:lang w:eastAsia="ar-SA"/>
    </w:rPr>
  </w:style>
  <w:style w:type="character" w:customStyle="1" w:styleId="Textoindependiente2Car">
    <w:name w:val="Texto independiente 2 Car"/>
    <w:link w:val="Textoindependiente2"/>
    <w:rsid w:val="009B0926"/>
    <w:rPr>
      <w:lang w:val="es-ES_tradnl" w:eastAsia="es-ES"/>
    </w:rPr>
  </w:style>
  <w:style w:type="character" w:customStyle="1" w:styleId="TextodegloboCar">
    <w:name w:val="Texto de globo Car"/>
    <w:link w:val="Textodeglobo"/>
    <w:uiPriority w:val="99"/>
    <w:rsid w:val="009B0926"/>
    <w:rPr>
      <w:rFonts w:ascii="Tahoma" w:hAnsi="Tahoma" w:cs="Tahoma"/>
      <w:sz w:val="16"/>
      <w:szCs w:val="16"/>
      <w:lang w:val="es-ES_tradnl" w:eastAsia="es-ES"/>
    </w:rPr>
  </w:style>
  <w:style w:type="character" w:customStyle="1" w:styleId="Ttulo1Car">
    <w:name w:val="Título 1 Car"/>
    <w:link w:val="Ttulo1"/>
    <w:uiPriority w:val="9"/>
    <w:rsid w:val="009B0926"/>
    <w:rPr>
      <w:rFonts w:ascii="Arial" w:hAnsi="Arial" w:cs="Arial"/>
      <w:b/>
      <w:bCs/>
      <w:kern w:val="32"/>
      <w:sz w:val="32"/>
      <w:szCs w:val="32"/>
      <w:lang w:val="es-ES_tradnl" w:eastAsia="es-ES"/>
    </w:rPr>
  </w:style>
  <w:style w:type="character" w:customStyle="1" w:styleId="Ttulo2Car">
    <w:name w:val="Título 2 Car"/>
    <w:link w:val="Ttulo2"/>
    <w:uiPriority w:val="9"/>
    <w:rsid w:val="009B0926"/>
    <w:rPr>
      <w:rFonts w:ascii="Arial" w:hAnsi="Arial" w:cs="Arial"/>
      <w:b/>
      <w:bCs/>
      <w:i/>
      <w:iCs/>
      <w:sz w:val="28"/>
      <w:szCs w:val="28"/>
      <w:lang w:val="es-ES_tradnl" w:eastAsia="es-ES"/>
    </w:rPr>
  </w:style>
  <w:style w:type="character" w:customStyle="1" w:styleId="Ttulo3Car">
    <w:name w:val="Título 3 Car"/>
    <w:link w:val="Ttulo3"/>
    <w:uiPriority w:val="99"/>
    <w:rsid w:val="009B0926"/>
    <w:rPr>
      <w:rFonts w:ascii="Arial" w:hAnsi="Arial" w:cs="Arial"/>
      <w:b/>
      <w:bCs/>
      <w:sz w:val="24"/>
      <w:szCs w:val="24"/>
      <w:lang w:val="es-ES" w:eastAsia="es-ES"/>
    </w:rPr>
  </w:style>
  <w:style w:type="paragraph" w:customStyle="1" w:styleId="ecmsonormal">
    <w:name w:val="ec_msonormal"/>
    <w:basedOn w:val="Normal"/>
    <w:rsid w:val="009B0926"/>
    <w:pPr>
      <w:widowControl/>
      <w:autoSpaceDE/>
      <w:autoSpaceDN/>
      <w:spacing w:before="100" w:beforeAutospacing="1" w:after="100" w:afterAutospacing="1"/>
    </w:pPr>
    <w:rPr>
      <w:sz w:val="24"/>
      <w:szCs w:val="24"/>
      <w:lang w:val="es-MX" w:eastAsia="es-MX"/>
    </w:rPr>
  </w:style>
  <w:style w:type="paragraph" w:customStyle="1" w:styleId="ANOTACION">
    <w:name w:val="ANOTACION"/>
    <w:basedOn w:val="Normal"/>
    <w:rsid w:val="009B0926"/>
    <w:pPr>
      <w:autoSpaceDE/>
      <w:autoSpaceDN/>
      <w:spacing w:before="101" w:after="101" w:line="216" w:lineRule="atLeast"/>
      <w:jc w:val="center"/>
    </w:pPr>
    <w:rPr>
      <w:b/>
      <w:snapToGrid w:val="0"/>
      <w:sz w:val="18"/>
    </w:rPr>
  </w:style>
  <w:style w:type="paragraph" w:customStyle="1" w:styleId="Titulo1">
    <w:name w:val="Titulo 1"/>
    <w:basedOn w:val="Normal"/>
    <w:rsid w:val="009B0926"/>
    <w:pPr>
      <w:widowControl/>
      <w:pBdr>
        <w:bottom w:val="single" w:sz="12" w:space="1" w:color="auto"/>
      </w:pBdr>
      <w:autoSpaceDE/>
      <w:autoSpaceDN/>
      <w:spacing w:before="120"/>
      <w:jc w:val="both"/>
      <w:outlineLvl w:val="0"/>
    </w:pPr>
    <w:rPr>
      <w:rFonts w:cs="Arial"/>
      <w:b/>
      <w:sz w:val="18"/>
      <w:szCs w:val="18"/>
      <w:lang w:eastAsia="es-MX"/>
    </w:rPr>
  </w:style>
  <w:style w:type="character" w:customStyle="1" w:styleId="TextosinformatoCar">
    <w:name w:val="Texto sin formato Car"/>
    <w:link w:val="Textosinformato"/>
    <w:rsid w:val="009B0926"/>
    <w:rPr>
      <w:rFonts w:ascii="Courier New" w:hAnsi="Courier New" w:cs="Courier New"/>
      <w:lang w:eastAsia="es-ES"/>
    </w:rPr>
  </w:style>
  <w:style w:type="character" w:customStyle="1" w:styleId="TextoCar">
    <w:name w:val="Texto Car"/>
    <w:link w:val="Texto"/>
    <w:rsid w:val="009B0926"/>
    <w:rPr>
      <w:rFonts w:ascii="Arial" w:hAnsi="Arial" w:cs="Arial"/>
      <w:sz w:val="18"/>
      <w:szCs w:val="18"/>
    </w:rPr>
  </w:style>
  <w:style w:type="character" w:customStyle="1" w:styleId="Textoindependiente3Car">
    <w:name w:val="Texto independiente 3 Car"/>
    <w:link w:val="Textoindependiente3"/>
    <w:rsid w:val="009B0926"/>
    <w:rPr>
      <w:sz w:val="16"/>
      <w:szCs w:val="16"/>
      <w:lang w:val="es-ES_tradnl" w:eastAsia="es-ES"/>
    </w:rPr>
  </w:style>
  <w:style w:type="character" w:customStyle="1" w:styleId="SangradetextonormalCar">
    <w:name w:val="Sangría de texto normal Car"/>
    <w:link w:val="Sangradetextonormal"/>
    <w:rsid w:val="009B0926"/>
    <w:rPr>
      <w:lang w:val="es-ES_tradnl" w:eastAsia="es-ES"/>
    </w:rPr>
  </w:style>
  <w:style w:type="paragraph" w:customStyle="1" w:styleId="CharCharCarCarCarCarCarCarCarCar3CarCarCarCarCarCarCarCarCarCarCarCarCar0">
    <w:name w:val="Char Char Car Car Car Car Car Car Car Car3 Car Car Car Car Car Car Car Car Car Car Car Car Car"/>
    <w:basedOn w:val="Normal"/>
    <w:uiPriority w:val="99"/>
    <w:rsid w:val="009B0926"/>
    <w:pPr>
      <w:widowControl/>
      <w:autoSpaceDE/>
      <w:autoSpaceDN/>
      <w:spacing w:after="160" w:line="240" w:lineRule="exact"/>
    </w:pPr>
    <w:rPr>
      <w:rFonts w:ascii="Tahoma" w:hAnsi="Tahoma" w:cs="Tahoma"/>
      <w:lang w:val="es-ES" w:eastAsia="en-US"/>
    </w:rPr>
  </w:style>
  <w:style w:type="character" w:customStyle="1" w:styleId="TextodegloboCar1">
    <w:name w:val="Texto de globo Car1"/>
    <w:uiPriority w:val="99"/>
    <w:rsid w:val="009B0926"/>
    <w:rPr>
      <w:rFonts w:ascii="Tahoma" w:hAnsi="Tahoma" w:cs="Tahoma"/>
      <w:sz w:val="16"/>
      <w:szCs w:val="16"/>
      <w:lang w:val="es-ES" w:eastAsia="es-ES"/>
    </w:rPr>
  </w:style>
  <w:style w:type="paragraph" w:styleId="ndice1">
    <w:name w:val="index 1"/>
    <w:basedOn w:val="Normal"/>
    <w:next w:val="Normal"/>
    <w:autoRedefine/>
    <w:uiPriority w:val="99"/>
    <w:unhideWhenUsed/>
    <w:rsid w:val="009B0926"/>
    <w:pPr>
      <w:widowControl/>
      <w:autoSpaceDE/>
      <w:autoSpaceDN/>
      <w:ind w:left="220" w:hanging="220"/>
    </w:pPr>
    <w:rPr>
      <w:rFonts w:ascii="Calibri" w:eastAsia="Calibri" w:hAnsi="Calibri"/>
      <w:sz w:val="22"/>
      <w:szCs w:val="22"/>
      <w:lang w:val="es-ES" w:eastAsia="en-US"/>
    </w:rPr>
  </w:style>
  <w:style w:type="character" w:styleId="Ttulodellibro">
    <w:name w:val="Book Title"/>
    <w:uiPriority w:val="33"/>
    <w:qFormat/>
    <w:rsid w:val="009B0926"/>
    <w:rPr>
      <w:b/>
      <w:bCs/>
      <w:smallCaps/>
      <w:spacing w:val="5"/>
    </w:rPr>
  </w:style>
  <w:style w:type="paragraph" w:styleId="TDC1">
    <w:name w:val="toc 1"/>
    <w:basedOn w:val="Normal"/>
    <w:next w:val="Normal"/>
    <w:autoRedefine/>
    <w:uiPriority w:val="39"/>
    <w:unhideWhenUsed/>
    <w:rsid w:val="009B0926"/>
    <w:pPr>
      <w:widowControl/>
      <w:autoSpaceDE/>
      <w:autoSpaceDN/>
      <w:spacing w:after="100" w:line="276" w:lineRule="auto"/>
    </w:pPr>
    <w:rPr>
      <w:rFonts w:ascii="Calibri" w:eastAsia="Calibri" w:hAnsi="Calibri"/>
      <w:sz w:val="22"/>
      <w:szCs w:val="22"/>
      <w:lang w:val="es-ES" w:eastAsia="en-US"/>
    </w:rPr>
  </w:style>
  <w:style w:type="paragraph" w:styleId="TDC2">
    <w:name w:val="toc 2"/>
    <w:basedOn w:val="Normal"/>
    <w:next w:val="Normal"/>
    <w:autoRedefine/>
    <w:uiPriority w:val="39"/>
    <w:unhideWhenUsed/>
    <w:rsid w:val="009B0926"/>
    <w:pPr>
      <w:widowControl/>
      <w:autoSpaceDE/>
      <w:autoSpaceDN/>
      <w:spacing w:after="100" w:line="276" w:lineRule="auto"/>
      <w:ind w:left="220"/>
    </w:pPr>
    <w:rPr>
      <w:rFonts w:ascii="Calibri" w:eastAsia="Calibri" w:hAnsi="Calibri"/>
      <w:sz w:val="22"/>
      <w:szCs w:val="22"/>
      <w:lang w:val="es-ES" w:eastAsia="en-US"/>
    </w:rPr>
  </w:style>
  <w:style w:type="paragraph" w:styleId="TDC3">
    <w:name w:val="toc 3"/>
    <w:basedOn w:val="Normal"/>
    <w:next w:val="Normal"/>
    <w:autoRedefine/>
    <w:uiPriority w:val="39"/>
    <w:unhideWhenUsed/>
    <w:rsid w:val="009B0926"/>
    <w:pPr>
      <w:widowControl/>
      <w:autoSpaceDE/>
      <w:autoSpaceDN/>
      <w:spacing w:after="100" w:line="276" w:lineRule="auto"/>
      <w:ind w:left="440"/>
    </w:pPr>
    <w:rPr>
      <w:rFonts w:ascii="Calibri" w:eastAsia="Calibri" w:hAnsi="Calibri"/>
      <w:sz w:val="22"/>
      <w:szCs w:val="22"/>
      <w:lang w:val="es-ES" w:eastAsia="en-US"/>
    </w:rPr>
  </w:style>
  <w:style w:type="character" w:customStyle="1" w:styleId="MapadeldocumentoCar">
    <w:name w:val="Mapa del documento Car"/>
    <w:link w:val="Mapadeldocumento"/>
    <w:uiPriority w:val="99"/>
    <w:rsid w:val="009B0926"/>
    <w:rPr>
      <w:rFonts w:ascii="Tahoma" w:hAnsi="Tahoma" w:cs="Tahoma"/>
      <w:sz w:val="16"/>
      <w:szCs w:val="16"/>
      <w:lang w:val="es-ES"/>
    </w:rPr>
  </w:style>
  <w:style w:type="paragraph" w:styleId="Mapadeldocumento">
    <w:name w:val="Document Map"/>
    <w:basedOn w:val="Normal"/>
    <w:link w:val="MapadeldocumentoCar"/>
    <w:uiPriority w:val="99"/>
    <w:unhideWhenUsed/>
    <w:rsid w:val="009B0926"/>
    <w:pPr>
      <w:widowControl/>
      <w:autoSpaceDE/>
      <w:autoSpaceDN/>
    </w:pPr>
    <w:rPr>
      <w:rFonts w:ascii="Tahoma" w:hAnsi="Tahoma" w:cs="Tahoma"/>
      <w:sz w:val="16"/>
      <w:szCs w:val="16"/>
      <w:lang w:val="es-ES" w:eastAsia="es-MX"/>
    </w:rPr>
  </w:style>
  <w:style w:type="character" w:customStyle="1" w:styleId="MapadeldocumentoCar1">
    <w:name w:val="Mapa del documento Car1"/>
    <w:uiPriority w:val="99"/>
    <w:rsid w:val="009B0926"/>
    <w:rPr>
      <w:rFonts w:ascii="Tahoma" w:hAnsi="Tahoma" w:cs="Tahoma"/>
      <w:sz w:val="16"/>
      <w:szCs w:val="16"/>
      <w:lang w:val="es-ES_tradnl" w:eastAsia="es-ES"/>
    </w:rPr>
  </w:style>
  <w:style w:type="character" w:customStyle="1" w:styleId="HTMLconformatoprevioCar">
    <w:name w:val="HTML con formato previo Car"/>
    <w:link w:val="HTMLconformatoprevio"/>
    <w:uiPriority w:val="99"/>
    <w:rsid w:val="009B0926"/>
    <w:rPr>
      <w:rFonts w:ascii="Courier New" w:hAnsi="Courier New" w:cs="Courier New"/>
      <w:lang w:val="es-ES" w:eastAsia="es-ES"/>
    </w:rPr>
  </w:style>
  <w:style w:type="paragraph" w:styleId="HTMLconformatoprevio">
    <w:name w:val="HTML Preformatted"/>
    <w:basedOn w:val="Normal"/>
    <w:link w:val="HTMLconformatoprevioCar"/>
    <w:uiPriority w:val="99"/>
    <w:unhideWhenUsed/>
    <w:rsid w:val="009B0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customStyle="1" w:styleId="HTMLconformatoprevioCar1">
    <w:name w:val="HTML con formato previo Car1"/>
    <w:uiPriority w:val="99"/>
    <w:rsid w:val="009B0926"/>
    <w:rPr>
      <w:rFonts w:ascii="Courier New" w:hAnsi="Courier New" w:cs="Courier New"/>
      <w:lang w:val="es-ES_tradnl" w:eastAsia="es-ES"/>
    </w:rPr>
  </w:style>
  <w:style w:type="character" w:customStyle="1" w:styleId="TextocomentarioCar">
    <w:name w:val="Texto comentario Car"/>
    <w:link w:val="Textocomentario"/>
    <w:uiPriority w:val="99"/>
    <w:rsid w:val="009B0926"/>
    <w:rPr>
      <w:lang w:val="es-ES"/>
    </w:rPr>
  </w:style>
  <w:style w:type="paragraph" w:styleId="Textocomentario">
    <w:name w:val="annotation text"/>
    <w:basedOn w:val="Normal"/>
    <w:link w:val="TextocomentarioCar"/>
    <w:uiPriority w:val="99"/>
    <w:unhideWhenUsed/>
    <w:rsid w:val="009B0926"/>
    <w:pPr>
      <w:widowControl/>
      <w:autoSpaceDE/>
      <w:autoSpaceDN/>
      <w:spacing w:after="200"/>
    </w:pPr>
    <w:rPr>
      <w:lang w:val="es-ES" w:eastAsia="es-MX"/>
    </w:rPr>
  </w:style>
  <w:style w:type="character" w:customStyle="1" w:styleId="TextocomentarioCar1">
    <w:name w:val="Texto comentario Car1"/>
    <w:uiPriority w:val="99"/>
    <w:rsid w:val="009B0926"/>
    <w:rPr>
      <w:lang w:val="es-ES_tradnl" w:eastAsia="es-ES"/>
    </w:rPr>
  </w:style>
  <w:style w:type="character" w:customStyle="1" w:styleId="AsuntodelcomentarioCar">
    <w:name w:val="Asunto del comentario Car"/>
    <w:link w:val="Asuntodelcomentario"/>
    <w:uiPriority w:val="99"/>
    <w:rsid w:val="009B0926"/>
    <w:rPr>
      <w:b/>
      <w:bCs/>
      <w:lang w:val="es-ES"/>
    </w:rPr>
  </w:style>
  <w:style w:type="paragraph" w:styleId="Asuntodelcomentario">
    <w:name w:val="annotation subject"/>
    <w:basedOn w:val="Textocomentario"/>
    <w:next w:val="Textocomentario"/>
    <w:link w:val="AsuntodelcomentarioCar"/>
    <w:uiPriority w:val="99"/>
    <w:unhideWhenUsed/>
    <w:rsid w:val="009B0926"/>
    <w:rPr>
      <w:b/>
      <w:bCs/>
    </w:rPr>
  </w:style>
  <w:style w:type="character" w:customStyle="1" w:styleId="AsuntodelcomentarioCar1">
    <w:name w:val="Asunto del comentario Car1"/>
    <w:uiPriority w:val="99"/>
    <w:rsid w:val="009B0926"/>
    <w:rPr>
      <w:b/>
      <w:bCs/>
      <w:lang w:val="es-ES_tradnl" w:eastAsia="es-ES"/>
    </w:rPr>
  </w:style>
  <w:style w:type="character" w:customStyle="1" w:styleId="eabrv">
    <w:name w:val="eabrv"/>
    <w:rsid w:val="009B0926"/>
  </w:style>
  <w:style w:type="character" w:customStyle="1" w:styleId="eacep">
    <w:name w:val="eacep"/>
    <w:rsid w:val="009B0926"/>
  </w:style>
  <w:style w:type="character" w:styleId="nfasis">
    <w:name w:val="Emphasis"/>
    <w:uiPriority w:val="20"/>
    <w:qFormat/>
    <w:rsid w:val="009B0926"/>
    <w:rPr>
      <w:i/>
      <w:iCs/>
    </w:rPr>
  </w:style>
  <w:style w:type="character" w:customStyle="1" w:styleId="negritas">
    <w:name w:val="negritas"/>
    <w:rsid w:val="009B0926"/>
  </w:style>
  <w:style w:type="paragraph" w:customStyle="1" w:styleId="texto0">
    <w:name w:val="texto"/>
    <w:basedOn w:val="Normal"/>
    <w:rsid w:val="009B0926"/>
    <w:pPr>
      <w:widowControl/>
      <w:autoSpaceDE/>
      <w:autoSpaceDN/>
      <w:spacing w:after="101" w:line="216" w:lineRule="atLeast"/>
      <w:ind w:firstLine="288"/>
      <w:jc w:val="both"/>
    </w:pPr>
    <w:rPr>
      <w:rFonts w:ascii="Arial" w:hAnsi="Arial"/>
      <w:sz w:val="18"/>
    </w:rPr>
  </w:style>
  <w:style w:type="character" w:customStyle="1" w:styleId="Ttulo4Car">
    <w:name w:val="Título 4 Car"/>
    <w:link w:val="Ttulo4"/>
    <w:uiPriority w:val="9"/>
    <w:rsid w:val="009B0926"/>
    <w:rPr>
      <w:rFonts w:ascii="Arial" w:hAnsi="Arial" w:cs="Arial"/>
      <w:b/>
      <w:bCs/>
      <w:sz w:val="24"/>
      <w:szCs w:val="24"/>
      <w:shd w:val="clear" w:color="auto" w:fill="CCFFFF"/>
      <w:lang w:val="es-ES" w:eastAsia="es-ES"/>
    </w:rPr>
  </w:style>
  <w:style w:type="paragraph" w:customStyle="1" w:styleId="bodytext22">
    <w:name w:val="bodytext22"/>
    <w:basedOn w:val="Normal"/>
    <w:rsid w:val="009B0926"/>
    <w:pPr>
      <w:widowControl/>
      <w:shd w:val="clear" w:color="auto" w:fill="FFFFFF"/>
      <w:autoSpaceDE/>
      <w:autoSpaceDN/>
      <w:jc w:val="both"/>
    </w:pPr>
    <w:rPr>
      <w:rFonts w:ascii="Arial" w:hAnsi="Arial" w:cs="Arial"/>
      <w:sz w:val="24"/>
      <w:szCs w:val="24"/>
      <w:lang w:val="es-MX" w:eastAsia="es-MX"/>
    </w:rPr>
  </w:style>
  <w:style w:type="paragraph" w:customStyle="1" w:styleId="bodytextindent">
    <w:name w:val="bodytextindent"/>
    <w:basedOn w:val="Normal"/>
    <w:rsid w:val="009B0926"/>
    <w:pPr>
      <w:widowControl/>
      <w:shd w:val="clear" w:color="auto" w:fill="FFFFFF"/>
      <w:autoSpaceDE/>
      <w:autoSpaceDN/>
      <w:spacing w:after="120"/>
      <w:ind w:left="283"/>
    </w:pPr>
    <w:rPr>
      <w:rFonts w:ascii="Arial" w:hAnsi="Arial" w:cs="Arial"/>
      <w:sz w:val="24"/>
      <w:szCs w:val="24"/>
      <w:lang w:val="es-MX" w:eastAsia="es-MX"/>
    </w:rPr>
  </w:style>
  <w:style w:type="character" w:customStyle="1" w:styleId="hasnegrita1">
    <w:name w:val="has_negrita1"/>
    <w:rsid w:val="009B0926"/>
    <w:rPr>
      <w:b/>
      <w:bCs/>
    </w:rPr>
  </w:style>
  <w:style w:type="paragraph" w:customStyle="1" w:styleId="pj1">
    <w:name w:val="pj1"/>
    <w:basedOn w:val="Normal"/>
    <w:rsid w:val="00CD3DF6"/>
    <w:pPr>
      <w:widowControl/>
      <w:autoSpaceDE/>
      <w:autoSpaceDN/>
      <w:jc w:val="both"/>
    </w:pPr>
    <w:rPr>
      <w:sz w:val="24"/>
      <w:szCs w:val="24"/>
      <w:lang w:val="es-MX" w:eastAsia="es-MX"/>
    </w:rPr>
  </w:style>
  <w:style w:type="paragraph" w:customStyle="1" w:styleId="Body1">
    <w:name w:val="Body 1"/>
    <w:rsid w:val="009579E1"/>
    <w:pPr>
      <w:outlineLvl w:val="0"/>
    </w:pPr>
    <w:rPr>
      <w:rFonts w:eastAsia="Arial Unicode MS"/>
      <w:color w:val="000000"/>
      <w:sz w:val="24"/>
      <w:u w:color="000000"/>
      <w:lang w:val="es-ES_tradnl" w:eastAsia="es-ES"/>
    </w:rPr>
  </w:style>
  <w:style w:type="paragraph" w:styleId="Sinespaciado">
    <w:name w:val="No Spacing"/>
    <w:link w:val="SinespaciadoCar"/>
    <w:uiPriority w:val="1"/>
    <w:qFormat/>
    <w:rsid w:val="00AF52F1"/>
    <w:rPr>
      <w:rFonts w:ascii="Calibri" w:hAnsi="Calibri"/>
      <w:sz w:val="22"/>
      <w:szCs w:val="22"/>
      <w:lang w:val="es-ES" w:eastAsia="en-US"/>
    </w:rPr>
  </w:style>
  <w:style w:type="character" w:customStyle="1" w:styleId="SinespaciadoCar">
    <w:name w:val="Sin espaciado Car"/>
    <w:link w:val="Sinespaciado"/>
    <w:uiPriority w:val="1"/>
    <w:rsid w:val="00AF52F1"/>
    <w:rPr>
      <w:rFonts w:ascii="Calibri" w:hAnsi="Calibri"/>
      <w:sz w:val="22"/>
      <w:szCs w:val="22"/>
      <w:lang w:val="es-ES"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4645CB"/>
    <w:pPr>
      <w:widowControl/>
      <w:autoSpaceDE/>
      <w:autoSpaceDN/>
      <w:spacing w:after="160" w:line="240" w:lineRule="exact"/>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716319604">
      <w:bodyDiv w:val="1"/>
      <w:marLeft w:val="0"/>
      <w:marRight w:val="0"/>
      <w:marTop w:val="0"/>
      <w:marBottom w:val="0"/>
      <w:divBdr>
        <w:top w:val="none" w:sz="0" w:space="0" w:color="auto"/>
        <w:left w:val="none" w:sz="0" w:space="0" w:color="auto"/>
        <w:bottom w:val="none" w:sz="0" w:space="0" w:color="auto"/>
        <w:right w:val="none" w:sz="0" w:space="0" w:color="auto"/>
      </w:divBdr>
      <w:divsChild>
        <w:div w:id="532377914">
          <w:marLeft w:val="0"/>
          <w:marRight w:val="3480"/>
          <w:marTop w:val="0"/>
          <w:marBottom w:val="0"/>
          <w:divBdr>
            <w:top w:val="none" w:sz="0" w:space="0" w:color="auto"/>
            <w:left w:val="none" w:sz="0" w:space="0" w:color="auto"/>
            <w:bottom w:val="none" w:sz="0" w:space="0" w:color="auto"/>
            <w:right w:val="none" w:sz="0" w:space="0" w:color="auto"/>
          </w:divBdr>
          <w:divsChild>
            <w:div w:id="1656108994">
              <w:marLeft w:val="120"/>
              <w:marRight w:val="120"/>
              <w:marTop w:val="0"/>
              <w:marBottom w:val="360"/>
              <w:divBdr>
                <w:top w:val="none" w:sz="0" w:space="0" w:color="auto"/>
                <w:left w:val="none" w:sz="0" w:space="0" w:color="auto"/>
                <w:bottom w:val="none" w:sz="0" w:space="0" w:color="auto"/>
                <w:right w:val="none" w:sz="0" w:space="0" w:color="auto"/>
              </w:divBdr>
              <w:divsChild>
                <w:div w:id="1676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4218">
      <w:bodyDiv w:val="1"/>
      <w:marLeft w:val="0"/>
      <w:marRight w:val="0"/>
      <w:marTop w:val="0"/>
      <w:marBottom w:val="0"/>
      <w:divBdr>
        <w:top w:val="none" w:sz="0" w:space="0" w:color="auto"/>
        <w:left w:val="none" w:sz="0" w:space="0" w:color="auto"/>
        <w:bottom w:val="none" w:sz="0" w:space="0" w:color="auto"/>
        <w:right w:val="none" w:sz="0" w:space="0" w:color="auto"/>
      </w:divBdr>
    </w:div>
    <w:div w:id="815297525">
      <w:bodyDiv w:val="1"/>
      <w:marLeft w:val="0"/>
      <w:marRight w:val="0"/>
      <w:marTop w:val="0"/>
      <w:marBottom w:val="0"/>
      <w:divBdr>
        <w:top w:val="none" w:sz="0" w:space="0" w:color="auto"/>
        <w:left w:val="none" w:sz="0" w:space="0" w:color="auto"/>
        <w:bottom w:val="none" w:sz="0" w:space="0" w:color="auto"/>
        <w:right w:val="none" w:sz="0" w:space="0" w:color="auto"/>
      </w:divBdr>
    </w:div>
    <w:div w:id="1002898948">
      <w:bodyDiv w:val="1"/>
      <w:marLeft w:val="0"/>
      <w:marRight w:val="0"/>
      <w:marTop w:val="0"/>
      <w:marBottom w:val="0"/>
      <w:divBdr>
        <w:top w:val="none" w:sz="0" w:space="0" w:color="auto"/>
        <w:left w:val="none" w:sz="0" w:space="0" w:color="auto"/>
        <w:bottom w:val="none" w:sz="0" w:space="0" w:color="auto"/>
        <w:right w:val="none" w:sz="0" w:space="0" w:color="auto"/>
      </w:divBdr>
    </w:div>
    <w:div w:id="1097558517">
      <w:bodyDiv w:val="1"/>
      <w:marLeft w:val="0"/>
      <w:marRight w:val="0"/>
      <w:marTop w:val="0"/>
      <w:marBottom w:val="0"/>
      <w:divBdr>
        <w:top w:val="none" w:sz="0" w:space="0" w:color="auto"/>
        <w:left w:val="none" w:sz="0" w:space="0" w:color="auto"/>
        <w:bottom w:val="none" w:sz="0" w:space="0" w:color="auto"/>
        <w:right w:val="none" w:sz="0" w:space="0" w:color="auto"/>
      </w:divBdr>
    </w:div>
    <w:div w:id="1100954550">
      <w:bodyDiv w:val="1"/>
      <w:marLeft w:val="0"/>
      <w:marRight w:val="0"/>
      <w:marTop w:val="0"/>
      <w:marBottom w:val="0"/>
      <w:divBdr>
        <w:top w:val="none" w:sz="0" w:space="0" w:color="auto"/>
        <w:left w:val="none" w:sz="0" w:space="0" w:color="auto"/>
        <w:bottom w:val="none" w:sz="0" w:space="0" w:color="auto"/>
        <w:right w:val="none" w:sz="0" w:space="0" w:color="auto"/>
      </w:divBdr>
      <w:divsChild>
        <w:div w:id="122700296">
          <w:marLeft w:val="0"/>
          <w:marRight w:val="0"/>
          <w:marTop w:val="0"/>
          <w:marBottom w:val="101"/>
          <w:divBdr>
            <w:top w:val="none" w:sz="0" w:space="0" w:color="auto"/>
            <w:left w:val="none" w:sz="0" w:space="0" w:color="auto"/>
            <w:bottom w:val="none" w:sz="0" w:space="0" w:color="auto"/>
            <w:right w:val="none" w:sz="0" w:space="0" w:color="auto"/>
          </w:divBdr>
        </w:div>
        <w:div w:id="917667361">
          <w:marLeft w:val="0"/>
          <w:marRight w:val="0"/>
          <w:marTop w:val="0"/>
          <w:marBottom w:val="101"/>
          <w:divBdr>
            <w:top w:val="none" w:sz="0" w:space="0" w:color="auto"/>
            <w:left w:val="none" w:sz="0" w:space="0" w:color="auto"/>
            <w:bottom w:val="none" w:sz="0" w:space="0" w:color="auto"/>
            <w:right w:val="none" w:sz="0" w:space="0" w:color="auto"/>
          </w:divBdr>
        </w:div>
        <w:div w:id="1916158625">
          <w:marLeft w:val="0"/>
          <w:marRight w:val="0"/>
          <w:marTop w:val="0"/>
          <w:marBottom w:val="101"/>
          <w:divBdr>
            <w:top w:val="none" w:sz="0" w:space="0" w:color="auto"/>
            <w:left w:val="none" w:sz="0" w:space="0" w:color="auto"/>
            <w:bottom w:val="none" w:sz="0" w:space="0" w:color="auto"/>
            <w:right w:val="none" w:sz="0" w:space="0" w:color="auto"/>
          </w:divBdr>
        </w:div>
        <w:div w:id="1115323491">
          <w:marLeft w:val="0"/>
          <w:marRight w:val="0"/>
          <w:marTop w:val="0"/>
          <w:marBottom w:val="101"/>
          <w:divBdr>
            <w:top w:val="none" w:sz="0" w:space="0" w:color="auto"/>
            <w:left w:val="none" w:sz="0" w:space="0" w:color="auto"/>
            <w:bottom w:val="none" w:sz="0" w:space="0" w:color="auto"/>
            <w:right w:val="none" w:sz="0" w:space="0" w:color="auto"/>
          </w:divBdr>
        </w:div>
        <w:div w:id="92097548">
          <w:marLeft w:val="0"/>
          <w:marRight w:val="0"/>
          <w:marTop w:val="0"/>
          <w:marBottom w:val="101"/>
          <w:divBdr>
            <w:top w:val="none" w:sz="0" w:space="0" w:color="auto"/>
            <w:left w:val="none" w:sz="0" w:space="0" w:color="auto"/>
            <w:bottom w:val="none" w:sz="0" w:space="0" w:color="auto"/>
            <w:right w:val="none" w:sz="0" w:space="0" w:color="auto"/>
          </w:divBdr>
        </w:div>
        <w:div w:id="400372196">
          <w:marLeft w:val="0"/>
          <w:marRight w:val="0"/>
          <w:marTop w:val="0"/>
          <w:marBottom w:val="101"/>
          <w:divBdr>
            <w:top w:val="none" w:sz="0" w:space="0" w:color="auto"/>
            <w:left w:val="none" w:sz="0" w:space="0" w:color="auto"/>
            <w:bottom w:val="none" w:sz="0" w:space="0" w:color="auto"/>
            <w:right w:val="none" w:sz="0" w:space="0" w:color="auto"/>
          </w:divBdr>
        </w:div>
        <w:div w:id="539824569">
          <w:marLeft w:val="0"/>
          <w:marRight w:val="0"/>
          <w:marTop w:val="0"/>
          <w:marBottom w:val="101"/>
          <w:divBdr>
            <w:top w:val="none" w:sz="0" w:space="0" w:color="auto"/>
            <w:left w:val="none" w:sz="0" w:space="0" w:color="auto"/>
            <w:bottom w:val="none" w:sz="0" w:space="0" w:color="auto"/>
            <w:right w:val="none" w:sz="0" w:space="0" w:color="auto"/>
          </w:divBdr>
        </w:div>
        <w:div w:id="1753772693">
          <w:marLeft w:val="0"/>
          <w:marRight w:val="0"/>
          <w:marTop w:val="0"/>
          <w:marBottom w:val="101"/>
          <w:divBdr>
            <w:top w:val="none" w:sz="0" w:space="0" w:color="auto"/>
            <w:left w:val="none" w:sz="0" w:space="0" w:color="auto"/>
            <w:bottom w:val="none" w:sz="0" w:space="0" w:color="auto"/>
            <w:right w:val="none" w:sz="0" w:space="0" w:color="auto"/>
          </w:divBdr>
        </w:div>
        <w:div w:id="1472361381">
          <w:marLeft w:val="0"/>
          <w:marRight w:val="0"/>
          <w:marTop w:val="0"/>
          <w:marBottom w:val="101"/>
          <w:divBdr>
            <w:top w:val="none" w:sz="0" w:space="0" w:color="auto"/>
            <w:left w:val="none" w:sz="0" w:space="0" w:color="auto"/>
            <w:bottom w:val="none" w:sz="0" w:space="0" w:color="auto"/>
            <w:right w:val="none" w:sz="0" w:space="0" w:color="auto"/>
          </w:divBdr>
        </w:div>
        <w:div w:id="830559299">
          <w:marLeft w:val="0"/>
          <w:marRight w:val="0"/>
          <w:marTop w:val="0"/>
          <w:marBottom w:val="101"/>
          <w:divBdr>
            <w:top w:val="none" w:sz="0" w:space="0" w:color="auto"/>
            <w:left w:val="none" w:sz="0" w:space="0" w:color="auto"/>
            <w:bottom w:val="none" w:sz="0" w:space="0" w:color="auto"/>
            <w:right w:val="none" w:sz="0" w:space="0" w:color="auto"/>
          </w:divBdr>
        </w:div>
      </w:divsChild>
    </w:div>
    <w:div w:id="1362559674">
      <w:bodyDiv w:val="1"/>
      <w:marLeft w:val="0"/>
      <w:marRight w:val="0"/>
      <w:marTop w:val="0"/>
      <w:marBottom w:val="0"/>
      <w:divBdr>
        <w:top w:val="none" w:sz="0" w:space="0" w:color="auto"/>
        <w:left w:val="none" w:sz="0" w:space="0" w:color="auto"/>
        <w:bottom w:val="none" w:sz="0" w:space="0" w:color="auto"/>
        <w:right w:val="none" w:sz="0" w:space="0" w:color="auto"/>
      </w:divBdr>
    </w:div>
    <w:div w:id="1538816726">
      <w:bodyDiv w:val="1"/>
      <w:marLeft w:val="0"/>
      <w:marRight w:val="0"/>
      <w:marTop w:val="0"/>
      <w:marBottom w:val="0"/>
      <w:divBdr>
        <w:top w:val="none" w:sz="0" w:space="0" w:color="auto"/>
        <w:left w:val="none" w:sz="0" w:space="0" w:color="auto"/>
        <w:bottom w:val="none" w:sz="0" w:space="0" w:color="auto"/>
        <w:right w:val="none" w:sz="0" w:space="0" w:color="auto"/>
      </w:divBdr>
    </w:div>
    <w:div w:id="1648316137">
      <w:bodyDiv w:val="1"/>
      <w:marLeft w:val="0"/>
      <w:marRight w:val="0"/>
      <w:marTop w:val="0"/>
      <w:marBottom w:val="0"/>
      <w:divBdr>
        <w:top w:val="none" w:sz="0" w:space="0" w:color="auto"/>
        <w:left w:val="none" w:sz="0" w:space="0" w:color="auto"/>
        <w:bottom w:val="none" w:sz="0" w:space="0" w:color="auto"/>
        <w:right w:val="none" w:sz="0" w:space="0" w:color="auto"/>
      </w:divBdr>
      <w:divsChild>
        <w:div w:id="117578476">
          <w:marLeft w:val="0"/>
          <w:marRight w:val="0"/>
          <w:marTop w:val="0"/>
          <w:marBottom w:val="0"/>
          <w:divBdr>
            <w:top w:val="single" w:sz="6" w:space="0" w:color="300906"/>
            <w:left w:val="single" w:sz="6" w:space="0" w:color="300906"/>
            <w:bottom w:val="single" w:sz="6" w:space="0" w:color="300906"/>
            <w:right w:val="single" w:sz="6" w:space="0" w:color="300906"/>
          </w:divBdr>
          <w:divsChild>
            <w:div w:id="1344629137">
              <w:marLeft w:val="0"/>
              <w:marRight w:val="0"/>
              <w:marTop w:val="0"/>
              <w:marBottom w:val="0"/>
              <w:divBdr>
                <w:top w:val="none" w:sz="0" w:space="0" w:color="auto"/>
                <w:left w:val="none" w:sz="0" w:space="0" w:color="auto"/>
                <w:bottom w:val="none" w:sz="0" w:space="0" w:color="auto"/>
                <w:right w:val="none" w:sz="0" w:space="0" w:color="auto"/>
              </w:divBdr>
              <w:divsChild>
                <w:div w:id="162138082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839804275">
      <w:bodyDiv w:val="1"/>
      <w:marLeft w:val="0"/>
      <w:marRight w:val="0"/>
      <w:marTop w:val="0"/>
      <w:marBottom w:val="0"/>
      <w:divBdr>
        <w:top w:val="none" w:sz="0" w:space="0" w:color="auto"/>
        <w:left w:val="none" w:sz="0" w:space="0" w:color="auto"/>
        <w:bottom w:val="none" w:sz="0" w:space="0" w:color="auto"/>
        <w:right w:val="none" w:sz="0" w:space="0" w:color="auto"/>
      </w:divBdr>
      <w:divsChild>
        <w:div w:id="1224750720">
          <w:marLeft w:val="0"/>
          <w:marRight w:val="0"/>
          <w:marTop w:val="0"/>
          <w:marBottom w:val="0"/>
          <w:divBdr>
            <w:top w:val="single" w:sz="6" w:space="0" w:color="300906"/>
            <w:left w:val="single" w:sz="6" w:space="0" w:color="300906"/>
            <w:bottom w:val="single" w:sz="6" w:space="0" w:color="300906"/>
            <w:right w:val="single" w:sz="6" w:space="0" w:color="300906"/>
          </w:divBdr>
          <w:divsChild>
            <w:div w:id="1361392252">
              <w:marLeft w:val="0"/>
              <w:marRight w:val="0"/>
              <w:marTop w:val="0"/>
              <w:marBottom w:val="0"/>
              <w:divBdr>
                <w:top w:val="none" w:sz="0" w:space="0" w:color="auto"/>
                <w:left w:val="none" w:sz="0" w:space="0" w:color="auto"/>
                <w:bottom w:val="none" w:sz="0" w:space="0" w:color="auto"/>
                <w:right w:val="none" w:sz="0" w:space="0" w:color="auto"/>
              </w:divBdr>
              <w:divsChild>
                <w:div w:id="91844113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9221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15FE-00F8-484F-AA95-AE3F14B7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2320</Words>
  <Characters>12282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OF</vt:lpstr>
    </vt:vector>
  </TitlesOfParts>
  <Company>Informatica</Company>
  <LinksUpToDate>false</LinksUpToDate>
  <CharactersWithSpaces>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Oficialia Mayor</dc:creator>
  <cp:lastModifiedBy>adda.granier</cp:lastModifiedBy>
  <cp:revision>25</cp:revision>
  <cp:lastPrinted>2022-12-08T17:50:00Z</cp:lastPrinted>
  <dcterms:created xsi:type="dcterms:W3CDTF">2022-11-10T17:37:00Z</dcterms:created>
  <dcterms:modified xsi:type="dcterms:W3CDTF">2022-12-08T17:58:00Z</dcterms:modified>
</cp:coreProperties>
</file>